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851"/>
        </w:tabs>
        <w:spacing w:after="120" w:line="240" w:lineRule="auto"/>
        <w:jc w:val="center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ĐỊA TẠNG BỒ-TÁT BỔN NGUYỆN KINH</w:t>
      </w:r>
    </w:p>
    <w:p w:rsidR="00000000" w:rsidDel="00000000" w:rsidP="00000000" w:rsidRDefault="00000000" w:rsidRPr="00000000" w14:paraId="00000002">
      <w:pPr>
        <w:tabs>
          <w:tab w:val="left" w:pos="851"/>
        </w:tabs>
        <w:spacing w:after="120" w:line="240" w:lineRule="auto"/>
        <w:jc w:val="center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Tập 44</w:t>
      </w:r>
    </w:p>
    <w:p w:rsidR="00000000" w:rsidDel="00000000" w:rsidP="00000000" w:rsidRDefault="00000000" w:rsidRPr="00000000" w14:paraId="00000003">
      <w:pPr>
        <w:tabs>
          <w:tab w:val="left" w:pos="851"/>
        </w:tabs>
        <w:spacing w:after="120" w:line="240" w:lineRule="auto"/>
        <w:jc w:val="center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Chủ giảng: Pháp sư Tịnh Không</w:t>
      </w:r>
    </w:p>
    <w:p w:rsidR="00000000" w:rsidDel="00000000" w:rsidP="00000000" w:rsidRDefault="00000000" w:rsidRPr="00000000" w14:paraId="00000004">
      <w:pPr>
        <w:tabs>
          <w:tab w:val="left" w:pos="851"/>
        </w:tabs>
        <w:spacing w:after="120" w:line="240" w:lineRule="auto"/>
        <w:jc w:val="center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Thời gian: Tháng 5 năm 1998</w:t>
      </w:r>
    </w:p>
    <w:p w:rsidR="00000000" w:rsidDel="00000000" w:rsidP="00000000" w:rsidRDefault="00000000" w:rsidRPr="00000000" w14:paraId="00000005">
      <w:pPr>
        <w:tabs>
          <w:tab w:val="left" w:pos="851"/>
        </w:tabs>
        <w:spacing w:after="120" w:line="240" w:lineRule="auto"/>
        <w:jc w:val="center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Địa điểm: Tịnh tông Học hội Singapore.</w:t>
      </w:r>
    </w:p>
    <w:p w:rsidR="00000000" w:rsidDel="00000000" w:rsidP="00000000" w:rsidRDefault="00000000" w:rsidRPr="00000000" w14:paraId="00000006">
      <w:pPr>
        <w:tabs>
          <w:tab w:val="left" w:pos="851"/>
        </w:tabs>
        <w:spacing w:after="120" w:line="240" w:lineRule="auto"/>
        <w:ind w:firstLine="850"/>
        <w:jc w:val="center"/>
        <w:rPr>
          <w:rFonts w:ascii="Book Antiqua" w:cs="Book Antiqua" w:eastAsia="Book Antiqua" w:hAnsi="Book Antiqu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pos="851"/>
        </w:tabs>
        <w:spacing w:after="120" w:line="240" w:lineRule="auto"/>
        <w:jc w:val="both"/>
        <w:rPr>
          <w:rFonts w:ascii="Book Antiqua" w:cs="Book Antiqua" w:eastAsia="Book Antiqua" w:hAnsi="Book Antiqua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Mời mở kinh,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Khoa Chú quyển hạ, trang 51,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mời xem kinh văn: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pos="851"/>
        </w:tabs>
        <w:spacing w:after="120" w:before="240" w:line="240" w:lineRule="auto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ab/>
        <w:t xml:space="preserve">Ư đảnh môn thượng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phóng như thị đẳng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hào tướng quang dĩ,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xuất vi diệu âm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cáo chư đại chúng,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thiên long bát bộ,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nhân phi nhân đẳng: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“Thính ngã kim nhật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ư Đao-lợi thiên cung,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xưng dương tán thán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Địa Tạng Bồ-tát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ư nhân thiên trung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lợi ích đẳng sự,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bất tư nghị sự.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Siêu thánh nhân sự,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chứng thập địa sự,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tất cánh bất thoái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A-nậu-đa-la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Tam-miệu Tam-bồ-đề sự”. </w:t>
      </w:r>
    </w:p>
    <w:p w:rsidR="00000000" w:rsidDel="00000000" w:rsidP="00000000" w:rsidRDefault="00000000" w:rsidRPr="00000000" w14:paraId="00000009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Phía trước chúng ta xem thấy Thế Tôn phóng quang,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trước khi nói câu tổng kết thì phóng quang tướng lành.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Tiếp theo đức Phật nói với mọi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dùng vi diệu âm,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hàm nghĩa trong “vi diệu âm” sâu rộng vô hạn,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một âm hàm chứa hết thảy âm,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một âm hàm chứa hết thảy sự,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thế nên gọi là vi diệu âm.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với đại chúng ở trong hội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bao gồm thiên long bát bộ, người và phi nhân v.v…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đều là những đại chúng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được Địa Tạng Bồ-tát giáo hóa.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“Hôm nay, nghe ta ở cung trời Đao-lợi xưng dương tán thán Địa Tạng Bồ-tát “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câu này là lời tổng kết từ lúc pháp hội khai mạc đến giờ,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toàn bộ kinh văn nói đến chỗ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xưng dương tán thán Địa Tạng Bồ-tát.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Mấy câu phía sau là tổng kết,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“những sự lợi ích trong cõi trời người”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đó nói rất cụ thể,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tổng kết toàn kinh.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Câu này là kết danh,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cũng là nói tới giáo,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dùng bốn thứ “giáo, lý, hành, quả” để nói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đây là giáo.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Lần này, chúng tôi ở Úc Châu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tham học 20 ngày,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quan sát thấy Úc Châu hiện nay đang thúc đẩy đa nguyên văn hóa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dần dần cũng đã có thành quả.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quay lại nhìn nền giáo học của nhà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đích thực là tài liệu dạy học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những người theo đuổi công việc đa nguyên văn hóa,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chính là kinh điển Đại thừa. </w:t>
      </w:r>
    </w:p>
    <w:p w:rsidR="00000000" w:rsidDel="00000000" w:rsidP="00000000" w:rsidRDefault="00000000" w:rsidRPr="00000000" w14:paraId="0000000A">
      <w:pPr>
        <w:tabs>
          <w:tab w:val="left" w:pos="851"/>
        </w:tabs>
        <w:spacing w:after="120" w:line="240" w:lineRule="auto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“Những sự lợi ích trong cõi trời người”,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nhân thiên là nói trên trời và nhân gian,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và cũng chỉ cho những cõi trong lục đạo.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lục đạo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đương nhiên là thể sinh hoạt đa nguyên văn hóa cộng đồng.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Địa Tạng Bồ-tát, Thích-ca Thế Tôn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sao có thể đối với hết thảy chúng sanh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chủng loại khác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tộc quần khác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phương thức sinh hoạt khác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thậm chí đối với tư tưởng kiến giải khác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tín ngưỡng khác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giúp họ tiêu trừ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thứ khác nhau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giúp họ dung hợp thành một thể cộng đồng.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Thể cộng đồng chính là nhất chân pháp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thể đa nguyên khác nhau chính là thập pháp giới;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sanh trong thập pháp giới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đến sau cùng đều quy về nhất chân pháp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lợi ích chân thật.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chính là trí tuệ cao độ của Thế Tôn, phương tiện thiện xảo dạy bảo.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đó, giáo học trong Phật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đức Phật dạy chúng ta những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điều chúng ta nhất định phải rõ ràng.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nhất là đức Phật dạy chúng ta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chung sống giữa người với người như thế nào,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Lục hòa kính chính là lời dạy bảo của đức Phật.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chúng ta không thể chung sống với người vậy thì còn bàn gì đến thành tựu?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Quan hệ giữa người với người vô cùng phức tạp,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thật ra mỗi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chúng sanh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là một hình thể đa nguyên văn hóa.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mỗi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chúng sanh trong đời quá khứ,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đời đời kiếp kiếp luân hồi trong lục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a-lại-da thức đã chứa đựng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nhiều hạt giống, tập khí khác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không phải là một kết cấu đa nguyên văn hóa hay sao?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Huống hồ lúc mọi người cùng nhau qua lại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đối xử như thế nào,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đại học vấn.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tiêu trừ kỳ thị,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tiêu trừ hiểu lầm,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tiêu trừ ngăn cách;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tôn kính lẫn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hợp tác lẫn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quan tâm lẫn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điều Phật-đà kỳ vọng ở chúng ta.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Đặc biệt là tu học Đại thừa,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thường dạy chúng ta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“tâm bao thái hư, lượng chu sa giới”,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hết thảy cảnh giới của chúng sanh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vẫn còn vạch ra ranh giới y như cũ,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vậy là sai rồi,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trái nghịch với lời dạy của Phật-đà,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trái nghịch với lời dạy của Bồ-tát.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nên, học Phật điều thứ nhất là phải mở rộng tâm lượng,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bao dung hết thảy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bạn mới có thể vào cửa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mới có thể hiểu được lời Phật dạy,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chúng ta mới đạt được lợi ích chân thật.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Lợi ích chính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lợi ích xã hội,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lợi ích hết thảy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gì trong kinh giảng là những việc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Câu thứ hai nói “bất tư nghị sự”,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tổng kết từ mặt thể;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lý là một,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những thứ khác nhau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dung hợp thành một thể?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lý là một.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Tướng có nhiều thứ,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sự có nhiều thứ,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dụng có nhiều thứ,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lý chỉ có một,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có thể quy về một.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Hoa Nghiêm nói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tức là nhiều, nhiều tức là một”,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 có thể quy về một,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thể là một.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Giống như biển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biển là thể,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bọt nước trong biển,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cả ngàn cả vạn bọt nước nổi lên,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bọt nước đều khác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bọt nước là một vòng tròn nhỏ,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bọt nước này từ đâu có? Đều dựa vào biển lớn mà sanh ra.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sanh mê, đã mê mất,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biết thể là một,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mới khởi lên mọi thứ hiểu lầm;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biết thể là một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tâm bình đẳng, thanh tịnh, từ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sẽ tự nhiên sanh khởi.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dù là oan gia đối đầu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phải biết thể của chúng ta vẫn là một,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rời khỏi lý thể thì đi đâu tìm hiện tướng?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Thể là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Chân như bổn tánh,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chân như bổn tánh không thể nghĩ bàn,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“bất tư nghị sự” là kết thể.</w:t>
        <w:tab/>
      </w:r>
    </w:p>
    <w:p w:rsidR="00000000" w:rsidDel="00000000" w:rsidP="00000000" w:rsidRDefault="00000000" w:rsidRPr="00000000" w14:paraId="0000000C">
      <w:pPr>
        <w:tabs>
          <w:tab w:val="left" w:pos="851"/>
        </w:tabs>
        <w:spacing w:after="120" w:line="240" w:lineRule="auto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“Siêu thánh nhân sự, chứng Thập địa sự”,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nói về hành,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là kết tông,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tông chính là phương pháp tu hành,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cương lĩnh tu học của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hành.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“Siêu thánh nhân” là nhân hạnh của những gì Bồ-tát tu,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“chứng Thập địa” là quả,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 nhân chứng quả.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Thập địa, cho dù là Biệt giáo Bồ-tát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đã vào nhất chân pháp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siêu việt thập pháp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khế nhập nhất chân pháp giới.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nói về Tam hiền Bồ-tát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phải là Viên giáo Tam hiền Bồ-tát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mới siêu việt thập pháp giới.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là Biệt giáo Tam hiền Bồ-tát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vẫn còn trong thập pháp giới.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Thập địa thì nhất định siêu việt thập pháp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nhập vào nhất chân pháp giới.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Câu cuối cùng là kết luận,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“tất cánh bất thoái A-nậu-đa-la Tam-miệu Tam-bồ-đề sự”.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không chỉ là Thế Tôn tổng kết cho đoạn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tổng kết những gì đã nói trong pháp hội Địa Tạng,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ra những gì đức Phật Thích-ca đã nói suốt 49 năm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có thể dùng mấy câu này để tổng kết.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 giảng cho chúng ta là giảng mấy điều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Thậm chí mười phương ba đời hết thảy chư Phật Như Lai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giảng cho hết thảy chúng sanh cũng không vượt ra ngoài tổng kết này. </w:t>
      </w:r>
    </w:p>
    <w:p w:rsidR="00000000" w:rsidDel="00000000" w:rsidP="00000000" w:rsidRDefault="00000000" w:rsidRPr="00000000" w14:paraId="0000000D">
      <w:pPr>
        <w:tabs>
          <w:tab w:val="left" w:pos="851"/>
        </w:tabs>
        <w:spacing w:after="120" w:line="240" w:lineRule="auto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Hiểu được ý nghĩa của những câu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chúng ta sẽ hiểu được đức Phật dạy chúng ta điều gì,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dạy chúng ta làm người phải biết quan hệ giữa người với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biết làm sao chúng sống với người khác.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hai là hiểu rõ quan hệ giữa người với đại tự nhiên,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 chúng ta gọi là hoàn cảnh tự nhiên,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hoàn cảnh sinh thái tự nhiên,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làm sao chung sống với đại tự nhiên,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chung sống với những động vật, thực vật, sơn hà đại địa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Đại tự nhiên thương yêu che chở chúng ta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chúng ta cũng phải thương yêu che chở đại tự nhiên;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đại tự nhiên đối với chúng ta có cống hiến,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quần áo, thức ăn, chỗ ở, đi lại của chúng ta đều phải nhờ vào sinh vật của tự nhiên.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làm sao báo đáp đại tự nhiên,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ai nghĩ đến hay chưa?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Đức Phật đã nghĩ đến,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Bồ-tát đã nghĩ đến. Thứ ba là làm sao chung sống giữa con người với quỷ thần?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Giáo dục của nhà Phật chính là dạy những điều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ba phương diện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có một phương diện sai lệch thì sẽ đem đến phiền phức,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Phật pháp gọi là tạo nghiệp.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ba phương diện đều chung sống hòa hợp thì là công đức,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tích lũy công đức nếu một mặt nào làm không tốt thì sẽ tạo nghiệp.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Muốn ba phương diện này đều chung sống hòa hợp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trước hết đối với chân tướng sự thật của hoàn cảnh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định phải rõ ràng,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định phải sáng tỏ.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Đức Phật giảng kinh thuyết pháp cho chúng ta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là giảng rõ những chân tướng sự thật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dạy chúng ta làm sao chung sống hòa hợp với người, với vật, với sự,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với thiên địa quỷ thần,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cũng chính là mục tiêu đa nguyên văn hóa mà con người đang truy cầu.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Mục tiêu này đều ở trong Phật giáo Đại thừa,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hy vọng mọi người đối với kinh điển Đại thừa phải lắng lòng thể hội. </w:t>
      </w:r>
    </w:p>
    <w:p w:rsidR="00000000" w:rsidDel="00000000" w:rsidP="00000000" w:rsidRDefault="00000000" w:rsidRPr="00000000" w14:paraId="0000000E">
      <w:pPr>
        <w:tabs>
          <w:tab w:val="left" w:pos="851"/>
        </w:tabs>
        <w:spacing w:after="120" w:line="240" w:lineRule="auto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Tại sao chúng ta thể hội không được?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không thiết thực đi làm,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bạn thể hội không được.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đời sống hằng ngày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vẫn là tùy thuận theo phiền não của chính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thuận tập theo khí của chính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thì làm sao được.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Đừng nói kinh văn bạn xem không hiểu,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 giải bạn cũng xem không hiểu,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nói những lời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nghe cũng không hiểu.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gì bạn có thể hiểu được chỉ là bề ngoài,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chân thật là ở ngoài da,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chút cũng không thẩm thấu vào bên trong.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Kinh điển nhà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đã từng nói với quý vị,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câu mỗi chữ đều sâu rộng vô hạn,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thì làm sao thâm nhập?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Hoàn toàn dựa vào công phu tu trì,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bạn có một chút công phu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bạn có một phần kiến giải,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một phần khế nhập.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công phu thật sự thì không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công phu thật sự bắt đầu làm từ đâu? Bắt đầu làm từ đoạn ác tu thiện.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“Siêu thánh nhân sự, chứng Thập Địa sự”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nói chúng ta phải làm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“bất tư nghị sự” là chúng ta phải thể hội,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“nhân thiên lợi ích đẳng sự”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chúng ta phải học tập,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bạn mới đạt được đại dụng cứu cánh viên mãn,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thì cuối cùng sẽ bất thoái vô thượng Bồ-đề.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 vị hãy tự xem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 giải của pháp sư Thanh Liên,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chú được cũng rất hay.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Mời xem đoạn kinh tiếp theo:</w:t>
      </w:r>
    </w:p>
    <w:p w:rsidR="00000000" w:rsidDel="00000000" w:rsidP="00000000" w:rsidRDefault="00000000" w:rsidRPr="00000000" w14:paraId="0000000F">
      <w:pPr>
        <w:tabs>
          <w:tab w:val="left" w:pos="851"/>
        </w:tabs>
        <w:spacing w:after="120" w:before="240" w:line="240" w:lineRule="auto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ab/>
        <w:t xml:space="preserve">Thuyết thị ngữ thời,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hội trung hữu nhất Bồ-tát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Ma-ha-tát,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danh Quán Thế Âm,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tùng tòa nhi khởi,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hồ quỳ hiệp chưởng,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bạch Phật ngôn: “Thế Tôn,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thị Địa Tạng Bồ-tát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Ma-ha-tát,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cụ đại từ bi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lân mẫn tội khổ chúng sanh,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ư thiên vạn ức thế giới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hóa thiên vạn ức thân,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sở hữu công đức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cập bất tư nghị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oai thần chi lực”.</w:t>
      </w:r>
    </w:p>
    <w:p w:rsidR="00000000" w:rsidDel="00000000" w:rsidP="00000000" w:rsidRDefault="00000000" w:rsidRPr="00000000" w14:paraId="00000010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Chúng ta xem đến chố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Quán Thế Âm Bồ-tát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trong đại hội,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Quán Thế Âm Bồ-tát cũng tham gia pháp hội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và cũng là một thính chúng trong pháp hội.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nghe Thế Tôn cực lực tán thán Địa Tạng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nghe xong ngài đứng ra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thay mặt các Bồ-tát tán thán Địa Tạng Bồ-tát.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Pháp hội này, chúng ta phải lưu ý học tập.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xem pháp hội mở đầu là mở đầu như thế nào?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Pháp hội sắp viên mãn,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viên mãn là kết thúc ra sao?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điều chúng ta phải học tập.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Pháp hội trong thế gian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nhất định sẽ bắt đầu bằng diễn văn khai mạc,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kết thúc cũng có một bài cảm tạ.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Lần này chúng ta tới Tịnh tông Học hội Tây Úc,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Tịnh tông Học hội Tây Úc tôi không rõ tình hình ở đó,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Học hội này vừa mới thành lập.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Trên thực tế lúc chúng tôi đi tới đó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nhân duyên chưa chín muồi,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thành lập quá sớm,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tối thiểu họ phải học ba năm,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ba năm mới thành lập Tịnh tông Học hội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thì rất như pháp.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Pháp hội ở đó mở đầu và kết thúc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đột ngột,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phần đầu không có giới thiệu,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phần sau cũng không có kết thúc,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quy củ gì cả.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đời tôi tham gia rất nhiều pháp hội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lần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đầu tiên gặp.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Bản thân họ không có kinh nghiệm,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chưa từng tham gia hoạt động của pháp hội khác,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đối với nghi thức hoàn toàn không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chân thật là không biết bắt đầu từ đâu.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tiếp đãi chúng tôi rất nhiệt tình,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tôi rất cảm tạ,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hội trưởng của họ tiễn tôi ra sân bay,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hỏi tôi: tiếp đón chắc không được chu đáo lắm?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nói: tiếp đón rất chu đáo,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tôi rất cảm tạ,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pháp hội không chu đáo,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học hỏi nhiều hơn.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nói sẽ tìm thời gian tới Singapore học tập một ngày.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nói: Không được!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ngày mà học xong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ông là thiên tài.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sự muốn học được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chí ít phải ở lại Singapore ba tháng,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sao chỉ có một ngày mà học được?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nói lãnh đạo một đoàn thể,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giúp đỡ một địa phương học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Bồ-tát phát tâm,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làm việc theo cảm tình,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sự phải khiêm tốn học tập.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Bây giờ là lúc pháp hội sắp kết thúc,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Quán Thế Âm Bồ-tát thay mặt chúng Bồ-tát nói lời cảm tạ.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Mọi người đều rất quen thuộc với Quán Thế Âm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danh tiếng của ngài được xếp vào hạng nhất,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Địa Tạng Bồ-tát thì có nhiều người không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ai không biết Quán Thế Âm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việc Quán Thế Âm Bồ-tát đứng ra tán thán có ý nghĩa rất sâu.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Bồ-tát “bạch Phật”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và nói “Thế Tôn, Địa Tạng Bồ-tát Ma-ha-tát có đầy đủ đại từ bi”,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lời này do Quán Thế Âm Bồ-tát nói ra,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ai không tin cho được?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đều biết Quán Thế Âm Bồ-tát đại từ đại bi,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Quán Thế Âm tán thán Địa Tạng Bồ-tát là đại từ bi.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Hơn nữa lòng đại từ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của Địa Tạng Bồ-tát không thua gì Quán Thế Âm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thấp hơn Quán Thế Âm Bồ-tát.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“Trong ngàn vạn ức thế giới”,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ngàn vạn ức không phải là con số,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là hình dung từ,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hình dung thế giới vô lượng vô biên,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nơi nào có chúng sanh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nơi đó có mặt Địa Tạng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hóa ngàn vạn ức thân.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“Hết thảy công đức và sức oai thần không thể nghĩ bàn”,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hai câu trên là lời đức Thế Tôn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[tán thán Địa Tạng Bồ-tát] trong kinh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có khả năng phân biệt công đức và phước đức.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Đoạn ác tu thiện, y giáo phụng hành,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quý vị nghĩ xem đây là phước đức hay công đức?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Giả như bạn còn có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“tướng ta, tướng người, tướng chúng sanh, tướng thọ giả”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những gì bạn tu chỉ là phước đức,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thể ra khỏi tam giới.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bạn lìa bốn tướng mà tu hành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đó là công đức.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hội kinh Kim Cang đức Phật dạy chúng ta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dùng không tướng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tướng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tướng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tướng thọ giả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tu các việc thiện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đó là công đức.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nghĩ thử những việc chúng ta tu hiện nay là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sự mà nói thì đều là rơi vào phước đức,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là công đức.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Khởi tâm động niệm vẫn còn ngã chấp,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niệm niệm đều vì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luôn đặt ta ở vị trí đầu tiên.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 vị phải biết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ngã chấp là nghiệp nhân căn bản của luân hồi,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cần bạn có ta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bạn không ra khỏi lục đạo luân hồi,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 thiện nghiệp có lớn hơn nữa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là hưởng phước trong lục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phước hưởng hết rồi vẫn phải đọa lạc,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biết được đạo lý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phần trước đều đã nói rất rõ ràng với chư vị rồi,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lục đạo, thập pháp giới tại sao lại có?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Lục đạo hình thành là do ba nhân tố căn bản: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Vọng tưởng, phân biệt, chấp trước;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toàn bộ đều có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sẽ biến nhất chân pháp giới thành lục đạo.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bạn phá hết chấp trước,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 bạn vẫn còn vọng tưởng và phân biệt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lục đạo đã không còn nữa,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còn thập pháp giới;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thập pháp giới có tứ thánh pháp giới: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Thanh văn, Duyên giác, Bồ-tát,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sinh hoạt ở trong đây.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Lại có thể bỏ đi phân biệt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bạn siêu việt thập pháp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liền nhập vào nhất chân pháp giới;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chân pháp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Hoa Nghiêm chúng ta thấy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vẫn còn 41 cấp bậc,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41 giai vị Pháp thân Đại sĩ,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41 cấp bậc từ đâu mà có?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hình thành?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vọng tưởng,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vọng tưởng chính là vô minh,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 một phẩm vô minh thì cảnh giới của bạn sẽ nâng lên một tầng,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41 phẩm vô minh phá hết rồi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tức là vọng tưởng hoàn toàn không còn,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đã chứng được đại viên mãn,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quả địa Như Lai trong Viên giáo.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Đạo lý và chân tướng sự thật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biết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mới hiểu được dụng ý của Thế Tôn dạy chúng ta lìa bốn tướng,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bốn tướng không thể không lìa,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lìa không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lìa thì không thể thoát khỏi lục đạo luân hồi.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nay, khi chúng ta khởi tâm động niệm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cái này tôi thích,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cái kia tôi ghét,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đều là làm việc lục đạo luân hồi;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ngày niệm A-di-đà Phật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vẫn là làm việc lục đạo luân hồi,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cho rằng bạn có thể vãng sanh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thể vãng sanh.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có thể vãng sanh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chân thật lìa bốn tướng,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địa thanh tịnh thật sự,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“tâm tịnh ắt cõi Phật tịnh”.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nhiều người mang nghiệp vãng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lúc lâm chung một niệm, mười niệm vãng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niệm, mười niệm ấy của họ tương ưng với bốn tướng;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niệm sau cũng lúc lâm chung vẫn có “ta, người, chúng sanh, thọ giả”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không thể vãng sanh.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Trước đây, thầy Lý thường nói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vạn người niệm Phật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vãng sanh chỉ có hai đến ba người mà thôi,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nguyên nhân là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Ta, người, chúng sanh, thọ giả chưa có đoạn.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chân thật muốn vãng sanh ngay trong đời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khi nào mới luyện tập?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luyện tập ngay bây giờ,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đừng đợi.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bạn nói: “Bây giờ tôi còn chưa tới lúc lâm chung,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đợi tới lâm chung thì tôi mới lìa”.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lâm chung bạn có nắm chắc không,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có thể lìa được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Thường ngày phải thật sự làm. </w:t>
      </w:r>
    </w:p>
    <w:p w:rsidR="00000000" w:rsidDel="00000000" w:rsidP="00000000" w:rsidRDefault="00000000" w:rsidRPr="00000000" w14:paraId="00000014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Đối với tình cảm thế gian,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thông thường chúng ta nói là tình kết phải nhạt,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càng nhạt càng tốt.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Niệm niệm vì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xã hội,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đừng nghĩ đến bản thân,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nghĩ đến bản thân thì là tạo nghiệp,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là tạo tội.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ta ai cũng vì bản thân,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chuyện của người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muốn ở trong lục đạo luân hồi,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đức Phật cũng không làm gì được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chúng ta làm gì được?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Sự tu hành chứng quả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dựa vào nỗ lực của mỗi cá nhân,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ai cũng không giúp gì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Phật, Bồ-tát đại từ đại bi cũng không giúp gì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việc riêng của chính bạn.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Mười pháp giới chính là mười con đường bày ra ngay trước mặt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muốn đi con đường nào?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 nói rõ cho chúng ta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để chúng ta tự lựa chọn.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chính mình tùy thuận phiền não,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tùy thuận tập khí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đại đa số là đi vào tam ác đạo.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sự giác ngộ,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rời khỏi hết thảy phiền não,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tùy thuận theo lời dạy của Phật, Bồ-tát, thành tựu công đức.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nhất định phải phân biệt công đức và phước đức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rõ ràng.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“Và sức oai thần không thể nghĩ bàn”,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nói Địa Tạng Bồ-tát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đặc biệt ở trong lục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cần mẫn, vất vả dạy dỗ,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dùng trí tuệ viên mãn, phương tiện khéo léo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đặc biệt giúp đỡ chúng sanh trong lục đạo.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Mời xem tiếp kinh văn:</w:t>
      </w:r>
    </w:p>
    <w:p w:rsidR="00000000" w:rsidDel="00000000" w:rsidP="00000000" w:rsidRDefault="00000000" w:rsidRPr="00000000" w14:paraId="00000015">
      <w:pPr>
        <w:tabs>
          <w:tab w:val="left" w:pos="851"/>
        </w:tabs>
        <w:spacing w:after="120" w:before="240" w:line="240" w:lineRule="auto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ab/>
        <w:t xml:space="preserve">Ngã văn Thế Tôn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dữ thập phương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vô lượng chư Phật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dị khẩu đồng âm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tán thán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Địa Tạng Bồ-tát vân,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chánh sử quá khứ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hiện tại vị lai chư Phật,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thuyết kỳ công đức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do bất năng tận.</w:t>
      </w:r>
    </w:p>
    <w:p w:rsidR="00000000" w:rsidDel="00000000" w:rsidP="00000000" w:rsidRDefault="00000000" w:rsidRPr="00000000" w14:paraId="00000016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Chúng ta biết được chân tướng sự thật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từ Quán Thế Âm Bồ-tát.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chỉ có một mình đức Phật Thích-ca Mâu-ni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tán thán Địa Tạng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vô lượng chư Phật ở mười phương khác miệng đồng âm,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vị nào không tán thán Địa Tạng Bồ-tát.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Hơn nữa, công đức của Địa Tạng Bồ-tát cho dù hết thảy chư Phật Như Lai cùng nhau tán thán cũng tán thán không hết.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Phía sau nói: “Dù cho chư Phật quá khứ, hiện tại, vị lai”,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là hết thảy mười phương ba đời chư Phật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công đức của Địa Tạng Bồ-tát cũng nói không hết.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Địa Tạng biểu thị cho điều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 vị phải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“hiếu thân tôn sư”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công đức của Địa Tạng Bồ-tát chính là công đức của “hiếu thân tôn sư”.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Phía trước đã báo cáo với chư vị đồng tu rồi,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sau khi đức Phật Thích-ca Mâu-ni diệt độ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đem việc giáo hóa chúng sanh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giao phó cho những Bồ-tát khác,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phải đặc biệt giao phó cho Địa Tạng Bồ-tát?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không giao cho Quán Thế Âm Bồ-tát?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Phía trước cũng đã nói với chư vị,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giao cho Quán Thế Âm Bồ-tát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ngài không làm nổi.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Giao cho Văn Thù, Phổ Hiền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hai ngài cũng không làm nổi.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Giao phó cho Địa Tạng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Địa Tạng Bồ-tát hiếu kính,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hiếu kính là gốc rễ;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Quán Thế Âm Bồ-tát là hiếu kính phát triển rộng ra,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không có gốc rễ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làm sao phát triển rộng ra?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đó, chúng ta nhất định phải hiểu đạo lý này. </w:t>
      </w:r>
    </w:p>
    <w:p w:rsidR="00000000" w:rsidDel="00000000" w:rsidP="00000000" w:rsidRDefault="00000000" w:rsidRPr="00000000" w14:paraId="00000017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Sau đó bạn mới biết được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học Phật phải bắt đầu học từ đâu?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bắt đầu học từ “hiếu thân tôn sư”.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 xã hội động loạn,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nguyên do của động loạn ở đâu?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Đã mê mất Địa Tạng,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biết hiếu thân tôn sư.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an nguy, trị loạn,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họa phước của xã hội,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gốc rễ ở tại gia đình,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hơn nữa gốc rễ của gia đình ở tại vợ chồng.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Giáo học thế gian và xuất thế gian đều biết đạo lý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tốn rất nhiều tâm huyết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để giáo huấn vun bồi gốc rễ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hy vọng mọi người giác ngộ.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Hai người kết hợp thành vợ chồng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là chuyện của hai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đối với xã hội cả hai đều có trách nhiệm.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Vợ chồng bạn không hòa hợp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gia đình bạn sẽ đổ vỡ,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gia đình đổ vỡ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xã hội liền động loạn,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trên toàn thế giới sẽ gặp tai ương, bị vạ lây,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ai hiểu được đạo lý này?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Giáo dục của nhà Phật coi trọng gia đình biết bao,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giáo dục nhà Nho dạy “giữ vẹn luân thường, trọn hết bổn phận”.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 xã hội động loạn,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mọi người đều lơ là giáo dục gia đình,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nếu không biết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nguyên nhân gây ra động loạn,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gây ra tai họa từ đâu đến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bạn làm sao phòng ngừa?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làm sao có thể cứu vãn?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trong một nhà tụ hội với nhau đương nhiên là có nguyên nhân,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đức Phật dạy con người tụ hội với nhau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bốn nguyên nhân: Báo ân, báo oán, đòi nợ, trả nợ.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Ân ân oán oán không bao giờ dứt,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chân tướng sự thật. </w:t>
      </w:r>
    </w:p>
    <w:p w:rsidR="00000000" w:rsidDel="00000000" w:rsidP="00000000" w:rsidRDefault="00000000" w:rsidRPr="00000000" w14:paraId="00000018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Tại sao con người phải tiếp nhận giáo dục?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Tạo sao phải tiếp nhận giáo huấn của thánh hiền?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thánh hiền nhân hiểu rõ chân tướng sự thật,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hiểu rõ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bạn mới có thể hóa giải.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dù người trong một gia đình là báo oán mà đến,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tấm gương sáng ở Trung Quốc là vua Thuấn,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mọi người trong nhà vua Thuấn chính là báo oán mà đến,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báo ân.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Cả nhà bất hòa,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vua Thuấn có trí tuệ,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biết tận hiếu,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hóa giải oán thù trong nhà,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đem oán kết đó hóa giải,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làm cho người trong nhà tôn trọng lẫn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thương yêu lẫn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hợp tác lẫn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theo Phật pháp thì đây là Bồ-tát.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Bồ-tát không tránh né khi gặp oan gia trái chủ,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sẽ tìm cách hóa giải oán thù;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tránh né không thể giải quyết vấn đề,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đời sau kiếp sau cũng sẽ gặp lại,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định phải biết cách hóa giải.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mới nói oan gia nên giải không nên kết.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Nhỏ thì là người trong một nhà,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có trí tuệ,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có tâm nhẫn nại để hóa giải,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giải oan mở kết,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vun bồi ân nghĩa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cả nhà sẽ tự nhiên hòa hợp,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hòa hợp thì nhà này mới hưng vượng,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đây có đại đạo lý.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khái niệm căn bản, khóa trình cơ sở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sự giáo hóa chúng sanh của Địa Tạng Bồ-tát;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công đức lợi ích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dù ba đời chư Phật Như Lai đều tán thán cũng tán thán không hết.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đó Quán Thế Âm Bồ-tát lại nói: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pos="851"/>
        </w:tabs>
        <w:spacing w:after="120" w:before="240" w:line="240" w:lineRule="auto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ab/>
        <w:t xml:space="preserve">Hướng giả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hựu mông Thế Tôn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phổ cáo đại chúng,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dục xưng dương Địa Tạng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lợi ích đẳng sự.</w:t>
      </w:r>
    </w:p>
    <w:p w:rsidR="00000000" w:rsidDel="00000000" w:rsidP="00000000" w:rsidRDefault="00000000" w:rsidRPr="00000000" w14:paraId="0000001A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Trong chú giải nói được rất hay,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chữ “hướng giả”,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đây có ý nghĩa xa, có ý nghĩa gần.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gần thì chính là văn tự trong phẩm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xa thì là văn tự tán thán ở phẩm đầu,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trang 25 quyển trung.</w:t>
      </w:r>
    </w:p>
    <w:p w:rsidR="00000000" w:rsidDel="00000000" w:rsidP="00000000" w:rsidRDefault="00000000" w:rsidRPr="00000000" w14:paraId="0000001B">
      <w:pPr>
        <w:tabs>
          <w:tab w:val="left" w:pos="851"/>
        </w:tabs>
        <w:spacing w:after="120" w:before="240" w:line="240" w:lineRule="auto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ab/>
        <w:t xml:space="preserve">Duy nguyện Thế Tôn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vị hiện tại vị lai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nhất thiết chúng sanh,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xưng dương Địa Tạng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bất tư nghị sự,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linh thiên long bát bộ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chiêm lễ hoạch phước.</w:t>
      </w:r>
    </w:p>
    <w:p w:rsidR="00000000" w:rsidDel="00000000" w:rsidP="00000000" w:rsidRDefault="00000000" w:rsidRPr="00000000" w14:paraId="0000001C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Không những Quán Thế Âm Bồ-tát làm chứng minh cho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khải thỉnh thêm cho chúng ta nữa.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Lời khải thỉnh của ngài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“vì hết thảy chúng sanh hiện tại và vị lai”,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“hiện tại” là tham gia pháp hội lúc bấy giờ,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“vị lai” là bao gồm cả chúng ta ở trong.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 chúng ta đọc tới kinh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nghiên cứu đoạn kinh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bao gồm câu kinh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Thỉnh Thế Tôn giới thiệu thêm lần nữa cho chúng ta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sự không thể nghĩ bàn của Địa Tạng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mục đích là giúp cho thiên long bát bộ, những vị quỷ thần hộ pháp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chiêm lễ được phước.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Chiêm lễ là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Sanh khởi tâm hiếu kính,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này vừa sanh thì liền được phước.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Quỷ thần sanh tâm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quỷ thần được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sanh tâm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chính chúng ta được phước.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Phần sau là Thế Tôn tiếp nhận lời khải thỉnh của Quán Thế Âm Bồ-tát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thuyết pháp cho chúng sanh.</w:t>
      </w:r>
    </w:p>
    <w:p w:rsidR="00000000" w:rsidDel="00000000" w:rsidP="00000000" w:rsidRDefault="00000000" w:rsidRPr="00000000" w14:paraId="0000001D">
      <w:pPr>
        <w:tabs>
          <w:tab w:val="left" w:pos="851"/>
        </w:tabs>
        <w:spacing w:after="120" w:before="240" w:line="240" w:lineRule="auto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ab/>
        <w:t xml:space="preserve">Phật cáo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Quán Thế Âm Bồ-tát: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“Nhữ ư Ta-bà thế giới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hữu đại nhân duyên”.</w:t>
      </w:r>
    </w:p>
    <w:p w:rsidR="00000000" w:rsidDel="00000000" w:rsidP="00000000" w:rsidRDefault="00000000" w:rsidRPr="00000000" w14:paraId="0000001E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Thế Tôn nhân tiện ở chỗ này, trước tiên là khen ngợi Quán Thế Âm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Quán Âm Bồ-tát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duyên rất sâu với thế giới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“Phật không độ người vô duyên”,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chúng ta học Phật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phải biết kết pháp duyên với hết thảy chúng sanh.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hiểu rõ ý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kết pháp duyên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chứ không thể kết tình duyên,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kết tình duyên thì cả đời phiền phức rất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đời đời kiếp kiếp dây dưa không dứt,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phải tạo vô lượng vô biên tội nghiệp,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chịu khổ báo trường kiếp,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định không thể làm,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kết pháp duyên.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Pháp duyên là giới thiệu Phật pháp cho họ,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giúp họ nhận thức Phật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giúp họ lý giải Phật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giúp họ tu học Phật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gọi là kết pháp duyên.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Vĩnh viễn giữ gìn thanh tịnh, bình đẳng, giác,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đây nhất định không sanh yêu ghét,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chính là pháp duyên.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trong đây còn có vui mừng,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chán ghét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sẽ biến thành tình duyên,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vô cùng, vô cùng đáng sợ!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Từ xưa tới nay, bao nhiêu vị đại đức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gia, xuất gia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kết duyên với hết thảy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biến pháp duyên trở thành tình duyên,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đều đọa lạc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quá nhiều, quá nhiều!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đó, Bồ-tát Đại thừa nếu không có định tuệ tương đối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ngược lại không bằng Tiểu thừa.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Tiểu thừa họ không giảng kinh,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thuyết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rời xa xã hội đại chúng,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riêng mình tu thiện,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không dễ đọa vào ác đạo.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Đại thừa Bồ-tát tiếp xúc với đại chúng,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câu “hòa quang đồng trần”,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chính mình không có định tuệ,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mình không thể trụ trong niệm Phật Tam-muội,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vẫn tùy thuận phiền não tập khí y như cũ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không có ai không đọa lạc.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Giảng kinh thuyết pháp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hay tu hết thảy việc thiện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biến thành phước báo hữu lậu. </w:t>
      </w:r>
    </w:p>
    <w:p w:rsidR="00000000" w:rsidDel="00000000" w:rsidP="00000000" w:rsidRDefault="00000000" w:rsidRPr="00000000" w14:paraId="0000001F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Dù chúng ta phát tâm tu thiện,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thật ra cũng không phải là chuyện dễ,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thiện đó có phải là chân thiện hay không.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chư vị đọc qua Liễu Phàm Tứ Huấn,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tiên sinh Viên Liễu Phàm nói rất hay: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“Thiện có chân thiện, có giả thiện,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đại thiện, có tiểu thiện,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thiên thiện, có viên thiện”.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nói rất nhiều,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biết đâu là thiện thật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nay, chúng ta thấy thế gian có không ít người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tâm muốn làm một chút việc tốt,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vì không có huệ nhãn,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nhận biết ruộng phước thật sự.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Trái lại còn dùng tài lực, vật lực của họ để tạo hết thảy tội nghiệp,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dù không cố ý,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tâm họ cũng muốn tu thiện,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kết quả lại biến thành ác.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 họ không có tội,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họ vẫn có lỗi,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xem ảnh hưởng việc làm của họ về sau,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ảnh hưởng nghiêm trọng vậy thì có tội.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Việc này chúng ta không thể không cẩn thận,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sao có thể phân biệt?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Phương pháp duy nhất là đọc tụng Đại thừa,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vậy thì chúng ta đối với hết thảy sự vật mới nhìn được rõ ràng.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 có nhiều người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cho rằng xây dựng đạo tràng là việc tốt,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Địa Tạng Bồ-tát trong kinh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dạy chúng ta xây đạo tràng,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 sửa những đạo tràng cũ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công đức cũng rất lớn.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bạn phải nghĩ xem đạo tràng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đạo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nói xây một ngôi chùa thì đó gọi là đạo tràng,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chùa đó có đạo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không có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xây dựng ở chỗ đó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khiến cho rất nhiều người ở đó tranh giành,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khiến cho họ tạo tội nghiệp,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có lỗi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Chuyện này không thể không cẩn thận. </w:t>
      </w:r>
    </w:p>
    <w:p w:rsidR="00000000" w:rsidDel="00000000" w:rsidP="00000000" w:rsidRDefault="00000000" w:rsidRPr="00000000" w14:paraId="00000020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Do đó, cả đời tôi đối với chuyện này rất cẩn thận,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dám làm chuyện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bạn làm xong,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trong đạo tràng nhiều thêm,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ai cũng ở trong đó tranh quyền đoạt lợi,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chỗ đó trở thành một nơi tạo tác tội nghiệp,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bằng không làm.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đó, chúng tôi thường khuyên người ta in kinh, bố thí,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chuyện này không có lỗi lầm.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Kinh chúng ta in xong cho dù có người đem đi bán,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bán cũng tốt,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người mua thì có người đọc,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chuyện này không có tội,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có lợi ích,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sai lầm,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nhất định phải rõ ràng,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tường tận.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thật ra những chuyện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cần chúng ta lưu ý một chút thì có thể thấy rất rõ ràng,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bản thân phải thường phản tỉnh,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gì chúng ta tạo tác là công đức hay là tội lỗi. </w:t>
      </w:r>
    </w:p>
    <w:p w:rsidR="00000000" w:rsidDel="00000000" w:rsidP="00000000" w:rsidRDefault="00000000" w:rsidRPr="00000000" w14:paraId="00000021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Trong Phật pháp gọi là như pháp hay không như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việc chúng ta coi trọng,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tuyệt đối không thể dùng cảm tình để làm việc.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nay, chúng ta ở đạo tràng Cư Sĩ Lâm Singapore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khuyên mấy vị đồng tu phát tâm hộ trì,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lần đầu tiên trong bốn mươi mấy năm học Phật.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Bởi vì tôi ở chỗ này xem thấy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đạo tràng này có đạo, có học;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đạo, có học thì bạn hộ trì là công đức,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việc tốt.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nơi đây không có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người tu học như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thì hộ trì chỗ này sẽ có vấn đề.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đó, chúng ta phải bình tĩnh mà quan sát,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gì họ nghĩ,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nói,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làm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tương ưng với những gì đức Phật dạy trong kinh hay không.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Kinh điển là tiêu chuẩn,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lấy tiêu chuẩn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để nhận định thì tự nhiên chúng ta sẽ rõ ràng,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cần đi hỏi người khác.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Cả đời này của chúng ta, trong mấy chục năm ngắn ngủi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gặp được cơ duyên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một chút việc tốt,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việc này rất có ý nghĩa,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có giá trị.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đây đức Phật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nhân tiện khen ngợi Quán Thế Âm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Quán Thế Âm Bồ-tát có nhân duyên lớn với thế giới Ta-bà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giống như Địa Tạng Bồ-tát vậy.</w:t>
      </w:r>
    </w:p>
    <w:p w:rsidR="00000000" w:rsidDel="00000000" w:rsidP="00000000" w:rsidRDefault="00000000" w:rsidRPr="00000000" w14:paraId="00000022">
      <w:pPr>
        <w:tabs>
          <w:tab w:val="left" w:pos="851"/>
        </w:tabs>
        <w:spacing w:after="120" w:before="240" w:line="240" w:lineRule="auto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ab/>
        <w:t xml:space="preserve">Nhược thiên nhược long,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nhược nam nhược nữ,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nhược thần nhược quỷ,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nãi chí lục đạo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tội khổ chúng sanh,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văn nhữ danh giả,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kiến nhữ hình giả,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luyến mộ nhữ giả,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tán thán nhữ giả,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thị chư chúng sanh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ư vô thượng đạo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tất bất thoái chuyển,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thường sanh nhân thiên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cụ thọ diệu pháp,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nhân quả tương thục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ngộ Phật thọ ký.</w:t>
      </w:r>
    </w:p>
    <w:p w:rsidR="00000000" w:rsidDel="00000000" w:rsidP="00000000" w:rsidRDefault="00000000" w:rsidRPr="00000000" w14:paraId="00000023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Trong đoạn này đức Phật khen ngợi Quán Thế Âm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Quán Thế Âm Bồ-tát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đích thật có nhân duyên lớn với thế gian này của chúng ta.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Thế gian này bao gồm mười pháp giới ở Ta-bà,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phạm vi rất lớn.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sanh trong mười pháp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đặc biệt là chúng sanh tội khổ trong lục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Vô Lượng Thọ, Thế Tôn dạy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chúng ta gặp phải tai nạn lớn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cần nhất tâm xưng niệm Quán Thế Âm Bồ-tát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liền có thể thoát khỏi tai nạn.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Lời này chúng ta vừa nghe thì thấy hình như là mê tín,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ra lời này đích thật là có căn cứ lý luận.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đây quan trọng nhất là “nhất tâm xưng niệm”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mới có thể hóa giải được tai nạn.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Tai nạn hình thành như thế nào?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do hiện tượng dao động sóng của những ác niệm, ác tập hiện tiền,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bạn nhất tâm xưng niệm thì tâm bạn thanh tịnh bình đẳng,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sóng này của bạn phát ra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cùng với sóng lên xuống bất định quấy nhiễu lẫn nhau.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sức mạnh sóng của bạn mạnh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bạn sẽ quấy nhiễu làn sóng ác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chứ nó không thể quấy nhiễu bạn,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sóng thanh tịnh bình đẳng sẽ làm cho sóng của ác niệm ác tập cân bằng,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hiện tượng tai nạn liền được hóa giải,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đạo lý ở chỗ này. </w:t>
      </w:r>
    </w:p>
    <w:p w:rsidR="00000000" w:rsidDel="00000000" w:rsidP="00000000" w:rsidRDefault="00000000" w:rsidRPr="00000000" w14:paraId="00000024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Hiện nay nhà khoa học cũng biết được đạo lý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không giải thích rõ ràng như vậy.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phát hiện cả thế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trước đây nói rằng vẫn có vật chất,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 thì nói trên căn bản vật chất không tồn tại,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tượng vật chất là do hiện tượng dao động sóng tạo thành.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nhất tâm xưng niệm, sóng này là tốt nhất.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tâm chính là nhất chân pháp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chân tâm;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hết thảy các dao động sóng khác là vọng tâm.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dùng chân tâm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hóa giải vọng tâm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tai nạn liền tiêu trừ.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gì nhất chân hiện ra là nhất chân pháp giới của chư Phật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an định,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hòa bình,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cát tường,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an lạc.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lắng lòng thể hội đạo lý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đó trong kinh điển đức Phật dạy phương pháp cho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liền khẳng định,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biết làm như vậy thật sự có hiệu quả.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chính là được Phật, Bồ-tát gia trì,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thế gian gọi là Phật, Bồ-tát bảo hộ.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chính bạn không đạt nhất tâm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Phật, Bồ-tát gia trì không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chính bạn niệm tới nhất tâm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liền cảm ứng đạo giao cùng chư Phật Như Lai,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đạo lý như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thế nên trong Phật pháp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đích thật không có mê tín. </w:t>
      </w:r>
    </w:p>
    <w:p w:rsidR="00000000" w:rsidDel="00000000" w:rsidP="00000000" w:rsidRDefault="00000000" w:rsidRPr="00000000" w14:paraId="00000025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Chỗ này nói: 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“Nghe danh, thấy hình”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duyên.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“Luyến mộ, tán thán”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luyến mộ là học tập theo Phật,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tán thán là khen ngợi chư Phật,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nghĩa là giới thiệu Phật, Bồ-tát với đại chúng,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gọi là hoằng pháp lợi sanh.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Tán thán là hoằng pháp lợi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luyến mộ là y giáo phụng hành.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Từ đây mới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như vậy nhất định có thiện căn phước đức.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Nghe danh, thấy hình là nhân duyên,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là thiện căn, phước đức, nhân duyên đầy đủ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người như vậy sẽ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“nhất định không thoái chuyển nơi đạo vô thượng”,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quả báo của họ.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“Thường sanh nhân thiên, thọ nhận đầy đủ niềm vui vi diệu”,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còn chưa phát tâm cầu thoát khỏi lục đạo, thập pháp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vẫn chưa có phát tâm.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ở trong lục đạo hưởng niềm vui vi diệu cõi trời,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chắc chắn không đọa tam ác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sẽ không sanh trong a-tu-la.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Sanh trong a-tu-la tuy là hưởng thọ, hưởng lạc,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lại tạo nghiệp,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hưởng hết phước báo thì chắc chắn sẽ đọa lạc.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cõi trời, người nhất định gặp được bạn tốt,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gặp được thầy tốt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tạo tăng thượng duyên cho họ.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có thiện căn, phước đức gặp được thiện tri thức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cũng có thể sanh khởi lòng tin,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lý giải,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y giáo phụng hành,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nhân thù thắng.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“Nhân quả sắp chín muồi”,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thật sự giác ngộ,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giác ngộ phước báo trên trời hay nhân gian không thể hưởng lâu dài,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hưởng phước không thể không tạo nghiệp,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hay không biết mà tạo nghiệp.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nên, họ có thể xả bỏ phước báo của chính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chuyên tu Tịnh độ,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“gặp Phật thọ ký”.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biết trong thời đại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lời của chư Phật Như Lai dạy: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“Thời kỳ mạt pháp chỉ có Tịnh độ thành tựu”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Tịnh độ thì quan trọng nhất là tâm thanh tịnh. </w:t>
      </w:r>
    </w:p>
    <w:p w:rsidR="00000000" w:rsidDel="00000000" w:rsidP="00000000" w:rsidRDefault="00000000" w:rsidRPr="00000000" w14:paraId="00000026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Hôm qua, lúc chúng tôi ở trên máy bay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thấy tin tức trang đầu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của báo tiếng Anh 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kinh tế Singapore suy thoái,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dự đoán mùa xuân năm sau còn khó khăn hơn bây giờ,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phủ nhắc nhân dân phải chuẩn bị tâm lý.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tôi đã sớm nghe về việc này rồi.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Tai nạn trong thế gian càng ngày càng nhiều,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càng ngày càng cấp bách,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làm sao xử 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lý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đây?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Trước đây thầy Lý nói: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“Phương pháp duy nhất là niệm Phật cầu sanh Tịnh độ”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câu này của thầy là lời dạy chân thật.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Cầu sanh Tịnh độ nhất định phải buông xuống vạn duyên,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xây dựng làng Di-đà và niệm Phật đường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một đại nhân duyên,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những hiếm có trong thời đại ngày nay,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trong vô lượng kiếp cũng khó gặp được nhân duyên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biết được.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tôi đi đến nhiều nơi ở hải ngoại,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đi tới đâu người ta cũng nói: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“Xin pháp sư thường trú ở đây,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lưu lại đây giảng kinh độ chúng con”,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phải biết đó là phá hoại đạo tràng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đạo tràng thù thắng có thể cứu giúp cả thế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đạo tràng này bị phá hoại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người cả thế giới bị vạ lây.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Đạo tràng này cũng như đài truyền hình,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đài này phát ra sóng tư tưởng bình lặng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nên sanh ra sức mạnh rất lớn.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phân chia ra bốn năm phần rời rạc,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phân ra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sức mạnh của mỗi đạo tràng rất yếu ớt,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cách gì làm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với tai nạn không có sự giúp đỡ. </w:t>
      </w:r>
    </w:p>
    <w:p w:rsidR="00000000" w:rsidDel="00000000" w:rsidP="00000000" w:rsidRDefault="00000000" w:rsidRPr="00000000" w14:paraId="00000027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Cho nên, quý vị hiểu rõ đạo lý này rồi,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cần phải tập trung người niệm Phật trên toàn thế giới lại để sanh ra một sức mạnh lớn.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người thế gian đều là cảm tình,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nói: “Pháp sư ở Singapore,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ở nơi này của con,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không đến nơi này của con để làm?” Đều là nhân duyên,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nơi đều có nhân duyên,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chẳng phải là ưa thích một địa phương nào đó hơn,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đâu có đạo lý như vậy!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Địa phương nào có duyên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sẽ ở địa phương đó.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thế gian đều là cảm tình,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là vì chính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“làm ở chỗ của tôi,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tốt nhất là làm ở nhà tôi”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phạm vi như vậy quá nhỏ.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ở quốc gia mình còn chưa chịu,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hãy làm ở tỉnh của tôi,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thành phố của tôi,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tốt nhất là ở nhà tôi,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vậy thì làm sao thoát khỏi Tam giới?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sao có thể thoát khỏi luân hồi?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lượng quá nhỏ,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hiểu đạo lý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cảm thấy những người này rất nhiệt tình,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dễ thương,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tôi cũng rất cảm kích.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tuyệt đối không thể mắc lừa,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tuyệt đối không thể nghe theo họ,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mục tiêu của chúng ta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vì hết thảy chúng sanh, vì thế giới hòa bình, an định.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Lớn có thể bao gồm nhỏ,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nhỏ không thể bao gồm lớn.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xem tiếp kinh văn bên dưới:</w:t>
      </w:r>
    </w:p>
    <w:p w:rsidR="00000000" w:rsidDel="00000000" w:rsidP="00000000" w:rsidRDefault="00000000" w:rsidRPr="00000000" w14:paraId="00000028">
      <w:pPr>
        <w:tabs>
          <w:tab w:val="left" w:pos="851"/>
        </w:tabs>
        <w:spacing w:after="120" w:before="240" w:line="240" w:lineRule="auto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ab/>
        <w:t xml:space="preserve">Nhữ kim cụ đại từ bi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lân mẫn chúng sanh,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cập thiên long bát bộ,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thính ngô tuyên thuyết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Địa Tạng Bồ-tát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bất tư nghị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lợi ích chi sự.</w:t>
      </w:r>
    </w:p>
    <w:p w:rsidR="00000000" w:rsidDel="00000000" w:rsidP="00000000" w:rsidRDefault="00000000" w:rsidRPr="00000000" w14:paraId="00000029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Trong phẩm kinh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Quán Thế Âm Bồ-tát đứng ra khải thỉnh thay cho chúng ta.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Lòng từ bi của Quán Thế Âm Bồ-tát không khác gì Địa Tạng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là thương xót chúng sanh khổ nạn,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thiên long bát bộ không nghe kinh nghe pháp thì cũng sẽ tạo tội nghiệp.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Tiếp theo, đây là dạy bảo Quán Thế Âm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ra cũng chính là dạy bảo đại chúng trong pháp hội,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“thính”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lắng nghe,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“ngô” là Thế Tôn tự xưng,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tuyên dương sự lợi ích không thể nghĩ bàn của Địa Tạng Bồ-tát.</w:t>
      </w:r>
    </w:p>
    <w:p w:rsidR="00000000" w:rsidDel="00000000" w:rsidP="00000000" w:rsidRDefault="00000000" w:rsidRPr="00000000" w14:paraId="0000002A">
      <w:pPr>
        <w:tabs>
          <w:tab w:val="left" w:pos="851"/>
        </w:tabs>
        <w:spacing w:after="120" w:before="240" w:line="240" w:lineRule="auto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ab/>
        <w:t xml:space="preserve">Nhữ đương đế thính,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ngô kim thuyết chi.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Quán Thế Âm ngôn: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“Dụy nhiên Thế Tôn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nguyện nhạo dục văn”.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Mấy câu này không cần phải giải thích.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đó Thế Tôn tuyên dương với đại chúng:</w:t>
      </w:r>
    </w:p>
    <w:p w:rsidR="00000000" w:rsidDel="00000000" w:rsidP="00000000" w:rsidRDefault="00000000" w:rsidRPr="00000000" w14:paraId="0000002C">
      <w:pPr>
        <w:tabs>
          <w:tab w:val="left" w:pos="851"/>
        </w:tabs>
        <w:spacing w:after="120" w:before="240" w:line="240" w:lineRule="auto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ab/>
        <w:t xml:space="preserve">Phật cáo Quán Thế Âm Bồ-tát.</w:t>
      </w:r>
    </w:p>
    <w:p w:rsidR="00000000" w:rsidDel="00000000" w:rsidP="00000000" w:rsidRDefault="00000000" w:rsidRPr="00000000" w14:paraId="0000002D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Quán Thế Âm Bồ-tát là người đại diện cho chúng ta.</w:t>
      </w:r>
    </w:p>
    <w:p w:rsidR="00000000" w:rsidDel="00000000" w:rsidP="00000000" w:rsidRDefault="00000000" w:rsidRPr="00000000" w14:paraId="0000002E">
      <w:pPr>
        <w:tabs>
          <w:tab w:val="left" w:pos="851"/>
        </w:tabs>
        <w:spacing w:after="120" w:before="240" w:line="240" w:lineRule="auto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ab/>
        <w:t xml:space="preserve">Vị lai hiện tại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chư thế giới trung,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hữu thiên nhân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thọ thiên phước tận,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hữu ngũ suy tướng hiện,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hoặc hữu đọa ư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ác đạo chi giả.</w:t>
      </w:r>
    </w:p>
    <w:p w:rsidR="00000000" w:rsidDel="00000000" w:rsidP="00000000" w:rsidRDefault="00000000" w:rsidRPr="00000000" w14:paraId="0000002F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Đoạn này rất quan trọng!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nhất định phải ghi nhớ,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lời nói rõ chân tướng sự thật.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Sanh lên trời,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trời hưởng phước cũng có ngày hết,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phước hưởng hết rồi thì liền chết.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đây nói rõ thọ mạng người trên trời dài,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không thể không chết,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lục đạo thảy đều có sanh tử.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Hai loại sanh tử đều đầy đủ,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“phần đoạn sanh tử và biến dịch sanh tử”,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dù sanh tới trời Phi Tưởng Phi Phi Tưởng cũng còn sanh tử,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vậy thì không cứu cánh.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bao nhiêu người hy vọng sanh lên trời?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Lên trời không cứu cánh.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những phước trời sẽ hưởng hết,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trời có sanh tử,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hơn nữa người trời vẫn còn đọa ác đạo.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thọ mạng trên trời hết rồi thì đọa tam ác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chân tướng sự thật,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không thể không biết.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chú giải, mấy hàng đầu này nói được rất hay,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hãy đọc qua: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“Chư thiên trong Tam giới đều mang túc nghiệp”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Tam giới là chỉ cho Dục giới có 6 tầng trời,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Sắc giới có 18 tầng trời,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Vô Sắc giới có 4 tầng trời,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tổng cộng có 28 tầng.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sao có thể sanh lên trời?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Nghiệp tu trong đời quá khứ khác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sanh lên trời đều là do tu nghiệp thiện,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đức Phật dạy chúng ta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điều kiện sanh lên trời là phải tu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“thập thiện nghiệp và tứ vô lượng tâm”. </w:t>
      </w:r>
    </w:p>
    <w:p w:rsidR="00000000" w:rsidDel="00000000" w:rsidP="00000000" w:rsidRDefault="00000000" w:rsidRPr="00000000" w14:paraId="00000030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Ngày nay, chúng ta ở trong đời sống thường ngày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xử sự, đối người, tiếp vật thập thiện có làm đến được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 vị đồng tu muốn được một chút thành tựu trong Phật pháp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đời này nhất định không thể làm việc hại người lợi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tuyệt đối không được làm.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Tuyệt đối không thể có ý niệm hại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đương nhiên càng không thể làm việc tổn hại người khác,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thể làm! Bất luận trong trường hợp nào,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miệng không nói lời 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đạo lý làm người căn bản này chúng ta phải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làm cho bằng được.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lại có thể niệm niệm lợi ích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xả mình vì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bạn tu tích phước đức,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bạn mới được phước báo trời người.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Khởi tâm động niệm vì xã hội,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nhân dân,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hết thảy chúng sanh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tiền đồ của bạn sáng sủa.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dù, không biết được vãng sanh Tịnh độ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sẽ chắc chắn sanh lên trời,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hưởng phước trời.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thiện ác, tội phước mà đức Phật giảng trong kinh nhất định phải thật rõ ràng,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sáng tỏ.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Kinh Địa Tạng cũng tương đối tường tận,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thường đọc tụng,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thường tư duy,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ở trong đời sống thường ngày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khi khởi tâm động niệm, lời nói việc làm có sai phạm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đọc tụng bạn hãy kiểm điểm lại tâm hạnh của bản thân,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mới gọi là chân tu hành.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như có sai phạm thì phải thật sự sám hối sửa lỗi,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tuyệt đối không thể chất chứa,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không thể che đậy,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che đậy thì tội ấy sẽ nặng,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tội nghiệp của bạn càng tích càng nặng.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Bạn phải biết sám 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hối,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thật sự sửa lỗi.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Tuyệt đối đừng chiếm một chút tiện nghi gì của người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vậy không có lợi ích.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chiếm tiện nghi của người ta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đời sau vẫn phải trả nợ,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hà tất phải làm!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không phải là tìm phiền phức cho mình hay sao?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Sinh hoạt trong đời sống của chúng ta càng đơn giản càng tốt.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Lần này tôi ở Perth, Úc Châu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tham quan một đạo tràng tu hành phái Tiểu thừa,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tham quan xong tôi rất cảm động.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đó có 17 vị xuất gia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đến từ nhiều quốc gia,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được tín đồ cúng dường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được một mảnh đất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khoảng 96 mẫu Anh là rừng núi,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xây đạo tràng tại đó,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phòng ốc đều do chính họ xây cất,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tự thiết kế,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tự mình xây cất chứ không mướn công nhân,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xây cũng rất khá.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có một Phật đường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trang nghiêm, đơn giản.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một thư viện nho nhỏ,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phòng tắm,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phòng tắm rất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từng gian từng gian.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Liêu phòng nghỉ ngơi của họ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tại có 20 căn,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liêu phòng cách nhau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chừng năm phút đi bộ,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liêu phòng là phòng dành cho một người ở, một liêu phòng nhỏ,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xem thấy phòng đó đại khái chỉ có 4 mét vuông,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lớn lắm,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để giường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để được vừa đủ ba chiếc giường.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Phòng nhỏ này sạch sẽ, gọn gàng,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giống như túp lều nhỏ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phân bổ trong khu vực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nói họ hy vọng tương lai đạo tràng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nhiều nhất chỉ ở 20 người.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nhà bếp,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Tiểu thừa không có nhà bếp,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nấu nướng,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nhận sự cúng dường của người khác,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ngày có cư sĩ đem cơm đến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cúng dường cho họ,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nhà bếp.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mỗi ngày ăn một bữa, giữa ngày ăn một bữa,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xem xong tôi rất cảm động,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chuyên tâm ở hành đạo.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thành phố họ có một đạo tràng chi nhánh,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một giảng đường,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thứ sáu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cử hai pháp sư tới đó giảng kinh thuyết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tuần một lần,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thính chúng có khoảng hơn 400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là tín đồ của họ.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tôi cũng có đồng tu đến hỏi họ,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gặp lúc trời mưa, gió bão,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người đem cơm nước tới thì làm sao?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nói, từ trước tới giờ chưa từng gặp chuyện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Mấy năm trước bị cháy rừng,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cây cối ở đó đều bị thiêu trụi,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mà liêu phòng của họ không bị sao cả,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không thể nghĩ bàn,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thật sự tu đạo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có thần hộ pháp bảo hộ.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tôi xem thấy rất cảm động,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sự nhìn thấy hình dáng của người tu hành,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chính là nơi chúng ta tham học. </w:t>
      </w:r>
    </w:p>
    <w:p w:rsidR="00000000" w:rsidDel="00000000" w:rsidP="00000000" w:rsidRDefault="00000000" w:rsidRPr="00000000" w14:paraId="00000032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Đoạn kinh văn này nói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trời lúc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“hưởng hết phước trời, có năm tướng suy hao hiện ra”.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Phước báo người trời lớn nhỏ cũng khác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giống như người trong thế gian chúng ta.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được thân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mọi người đều được thân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sống ở trên địa cầu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phước báo của mỗi người không giống nhau.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tôi tới Úc Châu tham quan,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phước báo người Úc Châu lớn hơn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đông người tu hành như vậy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chen nhau trong một căn nhà nhỏ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giống như ở trong lồng chim bồ câu vậy;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liêu phòng nghỉ ngơi của người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người đều ở một khu vực rất rộng lớn.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Liêu phòng của họ tuy rằng nhỏ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không gian hoạt động của họ lớn;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từ nhà này của tôi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tới nhà đó của bạn,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muốn đi bộ tới thăm bạn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đi mất năm, sáu phút,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nơi non xanh nước biếc.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nay, chúng ta gọi là từ trường khác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bước vào đạo tràng thì tâm sẽ thanh tịnh,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sẽ sanh tâm hoan hỷ.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Dã thú trên núi rất nhiều,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người xuất gia đều có tâm từ bi,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dã thú cũng không hại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con người có thể câu thông với dã thú,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dùng tâm chân thành,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thanh tịnh,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từ bi để câu thông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rắn độc, thú dữ sẽ không làm hại bạn,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bởi vì tâm địa bạn từ bi,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tâm độc ác.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tâm bạn độc ác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sẽ phát sinh xung đột với chúng nó,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tâm bạn từ bi, thanh tịnh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sẽ không phát sinh xung đột.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Trung Quốc cũng có rất nhiều người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 hành trong rừng sâu,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thường ở gần cọp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và những thú dữ khác.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thú dữ đó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giống như những con vật bạn nuôi trong nhà,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rất nghe lời,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đạo lý chính ở chỗ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chính là đức Phật dạy chúng ta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thế nào chung sống hòa bình với chúng sanh trong lục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các bên tôn trọng lẫn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hợp tác lẫn nhau. </w:t>
      </w:r>
    </w:p>
    <w:p w:rsidR="00000000" w:rsidDel="00000000" w:rsidP="00000000" w:rsidRDefault="00000000" w:rsidRPr="00000000" w14:paraId="00000033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Con người có thể chung sống hòa bình với rắn độc, thú dữ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đâu có đạo lý không thể chung sống hòa bình với người?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đó, niệm niệm phải quay lại phản tỉnh bản thân,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đừng nghĩ tới người khác,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lỗi lầm ở tại đâu?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Lỗi lầm chắc chắn là phía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khác không có lỗi,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vậy thì bạn mới có thể chung sống với người khác.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khởi tâm động niệm đều nghĩ mình không có lỗi,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là người khác có lỗi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bạn sẽ đối lập với mọi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đối đầu đến chết,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tình kết này vĩnh viễn không được hóa giải,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phải thường phản tỉnh lỗi lầm của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sửa đổi lỗi lầm của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đừng yêu cầu người khác phải tùy thuận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yêu cầu mình làm sao tùy thuận với mọi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vậy mới đúng.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Phổ Hiền Bồ-tát dạy chúng ta “hằng thuận chúng sanh”,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chứ không bảo chúng sanh thuận theo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hề có.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đó mới có thể ở trong tùy hỷ tu tích công đức,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công đức là định tuệ.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Định là “nhất tâm bất loạn” nói trong kinh Di-đà,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định,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định khởi tác dụng chính là tuệ,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định tuệ mới có thể giải quyết vấn đề. </w:t>
      </w:r>
    </w:p>
    <w:p w:rsidR="00000000" w:rsidDel="00000000" w:rsidP="00000000" w:rsidRDefault="00000000" w:rsidRPr="00000000" w14:paraId="00000034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Nếu như phước báo của người trời không phải rất lớn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lúc lâm chung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hạt giống tập khí ác trong a-lại-da vẫn sẽ khởi hiện hành,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khi khởi hiện hành thì sẽ đọa ác đạo.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điều đức Phật thường nói trong kinh,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lâm chung nghiệp lực hiện tiền nào mạnh nhất sẽ dẫn đi trước,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ý niệm nào mạnh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người đó sẽ theo ý niệm đó đi đầu thai,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lúc lâm chung thiện niệm mạnh thì sẽ sanh thiện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ác niệm mạnh thì sẽ đọa ác đạo.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vua Diêm-la phán bạn sanh vào cõi nào,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do ý niệm của bạn dẫn bạn đi.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ý niệm ngu si của bạn mạnh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sẽ dẫn vào cõi súc sanh.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Ý niệm tham ái mạnh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sẽ dẫn vào cõi ngạ quỷ;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ý niệm sân giận mạnh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sẽ dẫn vào cõi địa ngục.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có thể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một niệm sau cùng đó của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sức niệm Phật mạnh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sẽ sanh Tịnh độ,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ý niệm này bình thường phải vun bồi,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đợi tới lúc lâm chung thì không kịp nữa.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lâm chung một niệm hay mười niệm vãng sanh, điều này là không sai,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trên lý nói được thông,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trên sự thì rất hiếm có.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sự mấy người như vậy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là do thiện lực trong đời quá khứ rất mạnh,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vì nhất thời mê hoặc tạo tác ác nghiệp,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lâm chung có người nhắc nhở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nên túc căn của họ liền khởi tác dụng,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thì mới có thể vãng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tuyệt đối không phải là may mắn.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bạn muốn may mắn được sanh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không đạo lý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định thường ngày phải vun bồi,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nỗ lực vun bồi,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gấp rút vun bồi,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biết đây là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“đại sự nhân duyên trăm ngàn muôn kiếp khó gặp được”.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đã hiểu được đạo lý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và chân tướng sự thật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làm sao bạn lại không buông xuống được?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nhất định sẽ buông xuống được.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bạn nói bạn vẫn không buông xuống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bạn đối với chân tướng sự thật vẫn chưa đủ nhận thức rõ ràng,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đạo lý chưa thấu triệt.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thấu triệt thì nhất định sẽ buông xuống,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tuyệt đối không tiêm nhiễm. </w:t>
      </w:r>
    </w:p>
    <w:p w:rsidR="00000000" w:rsidDel="00000000" w:rsidP="00000000" w:rsidRDefault="00000000" w:rsidRPr="00000000" w14:paraId="00000035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“Năm tướng suy hao hiện ra”,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có nói năm tướng suy hao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gồm có hai loại là năm suy nhỏ và năm suy lớn.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Năm suy hao nhỏ,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nhất là thân thể có mùi hôi.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Bình thường thì thân thể của người trời thanh tịnh,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mùi thơm.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một số đồng tu niệm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hoặc trong lúc niệm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hoặc đang tụng kinh,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thậm chí trong lúc kinh hành,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thảo luận Phật pháp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ngửi được mùi thơm lạ.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Mùi thơm này từ đâu tới?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là mùi thơm này từ trước tới giờ bạn chưa từng ngửi thấy,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cũng không diễn tả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mùi thơm này rất lạ,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thậm chí là mùi thơm rất nồng.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lúc kéo dài mấy phút, thời gian dài như vậy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mọi người đều ngửi thấy.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Đại đức xưa nói cho chúng ta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chúng ta ở đó niệm Phật, tụng kinh, thảo luận Phật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gặp lúc có người trời đi ngang qua,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nhìn thấy sanh tâm hoan hỷ,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dừng lại chắp tay,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đó bạn sẽ ngửi thấy mùi thơm lạ.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trường hợp như vậy rất nhiều,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nhiều người đã từng gặp qua.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Đến lúc năm tướng suy nhỏ hiện tiền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là phước báo của họ sắp hết,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mùi thơm không còn nữa.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hai là trên thân người trời đều có ánh quang,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ánh sáng này sẽ yếu đi.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ba là lúc tắm rửa nước dính trên thân,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chúng ta tắm xong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phải lau khô thân thể,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trời không cần,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nước không dính trên thân.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nước dính trên thân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đó là tướng suy nhỏ.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tư là ở trong cảnh giới khởi lên ý niệm tham vi tế,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một chút nhiễm trước.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năm là chớp mắt, chúng ta gọi là nháy mắt,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mắt người trời thường mở,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nháy mắt,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hiện tượng nháy mắt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đó là tướng suy.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năm tướng suy nhỏ, chứng tỏ phước báo sắp hưởng hết.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Khi phước báo hưởng hết thì năm tướng suy lớn hiện ra,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năm tướng suy lớn thì thứ nhất là quần áo dơ bẩn.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Quần áo của người trời không cần phải cắt may,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không cần phải giặt giũ,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quần áo của họ thật sự là mảy trần không nhiễm,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tới lúc này thì sẽ dính bụi bẩn.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hai là người trời đều đội mũ,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trên mũ có hoa tươi,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hoa này sẽ khô,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sẽ héo khô,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tướng suy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đó họ sẽ rất đau khổ.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ba là chảy mồ hôi.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khi có hiện tượng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thọ mạng của họ đã gần hết,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nói đại khái không quá bảy ngày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họ sẽ chết.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tư là thân thể có mùi, có mùi hôi.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năm là họ ngồi không yên,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đứng ngồi không yên.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năm tướng suy nhỏ hiện ra,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họ có duyên gặp được chư Phật,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gặp được đại thiện tri thức,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họ có thể sám hối, quy 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giáo tu học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họ có thể khôi phục,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tăng thêm phước trời.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Hay nói cách khác,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tăng thêm thọ mạng của họ.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Năm tướng suy lớn hiện ra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không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định sẽ đọa lạc.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đó, thiên nhân càng ở trên cao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đọa lạc càng khổ.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Trời Dục giới, trời Sắc giới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phước trời hưởng hết cũng có không ít sanh tới nhân gian,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được thân người.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thọ mạng của trời Tứ Thiền, trời Tứ Không hết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hơn phân nửa đọa tam đồ,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“hoặc đọa ác đạo”,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thông thường nói “trèo cao ngã đau”,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việc này đều có đạo lý trong đó.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Mời xem tiếp đoạn kinh văn tiếp theo:</w:t>
      </w:r>
    </w:p>
    <w:p w:rsidR="00000000" w:rsidDel="00000000" w:rsidP="00000000" w:rsidRDefault="00000000" w:rsidRPr="00000000" w14:paraId="00000037">
      <w:pPr>
        <w:tabs>
          <w:tab w:val="left" w:pos="851"/>
        </w:tabs>
        <w:spacing w:after="120" w:before="240" w:line="240" w:lineRule="auto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ab/>
        <w:t xml:space="preserve">Như thị thiên nhân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nhược nam nhược nữ,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đương hiện tướng thời,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hoặc kiến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Địa Tạng Bồ-tát hình tượng,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hoặc văn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Địa Tạng Bồ-tát danh,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nhất chiêm nhất lễ,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thị chư thiên nhân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chuyển tăng thiên phước,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thọ đại khoái lạc,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vĩnh bất đọa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tam ác đạo báo.</w:t>
      </w:r>
    </w:p>
    <w:p w:rsidR="00000000" w:rsidDel="00000000" w:rsidP="00000000" w:rsidRDefault="00000000" w:rsidRPr="00000000" w14:paraId="00000038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Việc này phải xem duyên phần,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duyên phần của người đó tốt,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gặp được Địa Tạng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năm tướng suy hao của họ hiện ra,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nhìn thấy hình tượng Địa Tạng Bồ-tát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hoặc nghe được danh hiệu của Địa Tạng Bồ-tát.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nhất định phải gặp đích thân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giống như hiện nay chúng ta đắp nặn hình tượng Địa Tạng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thấy tượng,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nghe đến danh hiệu của Địa Tạng Bồ-tát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có thể “nhất chiêm nhất lễ”.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Chỗ này nói nhất chiêm nhất lễ,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đừng hiểu lầm rằng chỉ cần lạy Địa Tạng Bồ-tát một lần thì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gì có chuyện tiện lợi như vậy?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“Nhất” là nhất tâm,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hiểu như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chân tâm.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Dùng tâm chân thành để chiêm lễ,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tâm chân thành đã đầy đủ sám hối,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đã đầy đủ lễ kính.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Thiên Thân Bồ-tát trong Vãng Sanh Luận nói,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năm điều cương lĩnh tu học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trong “chiêm lễ” là đầy đủ viên mãn.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Lão cư sĩ Hạ Liên Cư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cứ theo nguyên tắc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đặt ra công khóa “Tịnh Tu Tiệp Yếu” cho người sơ học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Tịnh Tu Tiệp Yếu chính là y theo năm nguyên tắc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Vãng Sanh Luận của Thiên Thân Bồ-tát mà đặt ra.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có lễ kính,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xưng danh,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sám hối,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đây quan trọng nhất là sám hối.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“Những vị trời đó chuyển tăng phước trời”,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nghiệp chướng tiêu trừ,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phước báo liền hiện tiền,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có thể kéo dài thời gian hưởng thụ phước trời.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“Vĩnh viễn không bị quả báo đọa tam ác đạo”.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chú giải có một câu chuyện,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quý vị tự mình xem thì sẽ biết.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Từ những câu chuyện tu học của người xưa, trong những nhân duyên công án này không những chúng ta có thể sanh khởi lòng tin,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hơn nữa còn có thể thể ngộ được chân tướng sự thật,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biết làm sao tu học,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nói chiêm lễ, sám hối, tu phước.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Tiếp theo nói:</w:t>
      </w:r>
    </w:p>
    <w:p w:rsidR="00000000" w:rsidDel="00000000" w:rsidP="00000000" w:rsidRDefault="00000000" w:rsidRPr="00000000" w14:paraId="00000039">
      <w:pPr>
        <w:tabs>
          <w:tab w:val="left" w:pos="851"/>
        </w:tabs>
        <w:spacing w:after="120" w:before="240" w:line="240" w:lineRule="auto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ab/>
        <w:t xml:space="preserve">Hà huống kiến văn Bồ-tát,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dĩ chư hương hoa,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y phục, ẩm thực,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bảo bối, anh lạc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bố thí cúng dường,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sở hoạch công đức phước lợi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vô lượng vô biên.</w:t>
      </w:r>
    </w:p>
    <w:p w:rsidR="00000000" w:rsidDel="00000000" w:rsidP="00000000" w:rsidRDefault="00000000" w:rsidRPr="00000000" w14:paraId="0000003A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Đây là nói phước báo của thấy, nghe, chiêm lễ rất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lại thêm cúng dường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phước của họ được đương nhiên sẽ càng lớn.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đây nêu ra vài thí dụ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“hương, hoa, y phục, thức ăn”,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hiểu được ý nghĩa biểu pháp.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“Hương” biểu thị tín,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hương biểu thị giới định,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hương biểu thị ngũ phần pháp thân.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Chắc chắn không phải là chúng ta mang một chút hương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thắp cúng dường ở trước mặt Phật, Bồ-tát là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chỉ là hình thức,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biết từ trong hình thức mà hiểu được thực chất,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mới là chân hương.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có thể xả tham, sân, si,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 giới, định, tuệ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mới thật sự là dùng hương cúng Phật.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thắp cây hương này là ý nghĩa như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xa rời tham, sân, si,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siêng tu giới, định, tuệ.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“Hoa” biểu thị cho lục độ vạn hạnh.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“Y” biểu thị cho nhẫn nhục,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việc này phải hiểu.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“Thức ăn” biểu thị pháp vị.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“Bảo bối, anh lạc” biểu thị đồ vật trang nghiêm.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thật sự có thể y theo những phương pháp này để tu học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phước báo,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lợi ích đạt được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sẽ vô lượng vô biên.</w:t>
      </w:r>
    </w:p>
    <w:p w:rsidR="00000000" w:rsidDel="00000000" w:rsidP="00000000" w:rsidRDefault="00000000" w:rsidRPr="00000000" w14:paraId="0000003B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“Vô lượng vô biên”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chú giải có nói,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cùng của chú giải nói 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“Nay đạt được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công đức phước lợi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tương ưng với Bát-nhã, cho nên như hư không vô lượng vô biên”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sao tương ưng với Bát-nhã?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như kinh Kim Cang dạy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Bồ-tát lấy “không tướng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tướng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tướng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tướng thọ giả”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để tu tích hết thảy thiện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 việc thiện tuy là nhỏ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những công đức, phước lợi thu được là vô lượng vô biên,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là đạo lý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tu hành chấp tướng,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dù phước báo tu học lớn hơn nữa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phước báo thu được rất nhỏ,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sự thật này đức Thế Tôn đã nói rất nhiều, rất nhiều trong kinh điển,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đặc biệt là kinh Đại thừa,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lắng lòng thể hội.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có thể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mở rộng tâm lượng là khóa mục quan trọng bậc nhất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của người tu Đại thừa chúng ta.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không thể mở rộng tâm lượng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thành tựu của chúng ta, nói thật ra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thua rất xa so với Tiểu thừa.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Tiểu thừa cho dù không thể chứng quả,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sự thật,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ngay cả Tu-đà-hoàn của Sơ quả Tiểu thừa cũng không dễ gì chứng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khó chứng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phước báo nhân thiên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chắc chắn sẽ đạt được.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xem xong nhất định sẽ không hoài nghi,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tu thiên phước.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có thể đoạn 88 phẩm Kiến Hoặc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mới có thể chứng được quả vị Tu-đà-hoàn,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88 phẩm Kiến Hoặc trong Tam giới rất khó đoạn. </w:t>
      </w:r>
    </w:p>
    <w:p w:rsidR="00000000" w:rsidDel="00000000" w:rsidP="00000000" w:rsidRDefault="00000000" w:rsidRPr="00000000" w14:paraId="0000003C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Người tu học Đại thừa như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không thể buông xuống thân tâm thế giới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niệm Phật không thể vãng sanh.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câu khẩu đầu thiền mà vị “đường chủ” trong niệm Phật đường thường nói,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thời thời khắc khắc nhắc nhở đồng tu niệm Phật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“buông xuống hết thảy thân tâm thế giới”.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Buông xuống hết thảy thân tâm thế giới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là buông xuống bốn tướng: “ta, người, chúng sanh, thọ giả”,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tương ưng với Bát-nhã,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đến lúc đó thật sự là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“một niệm tương ưng một niệm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niệm niệm tương ưng niệm niệm Phật”,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thì vãng sanh chân thật có nắm chắc.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Vãng sanh nếu không nắm chắc là do bạn đối với thế gian này còn có dính mắc,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cần có một tơ hào dính mắc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sẽ gây chướng ngại cho việc vãng sanh của bạn,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định phải xả sạch sành sanh.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có cái gì thì hãy bố thí,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đem lợi ích cho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gì thân thể mình cần đều rất có hạn,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chi phí không nhiều,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hà tất phải tích lũy rất nhiều những vật dụng hằng ngày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khiến cho thân thể mình tạo tội nghiệp?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nhất định phải biết bố thí,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biết mang phước báo của mình cùng hưởng với hết thảy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thì phước báo của bạn sẽ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phước báo thật sự.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Lời tán thán của đức Thế Tôn trong đoạn này rất dài,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đến chỗ này là hết một đoạn,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phía sau là việc chuyển ác nghiệp lúc lâm chung,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vô cùng quan trọng,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mai tôi giảng tiếp. </w:t>
      </w:r>
    </w:p>
    <w:p w:rsidR="00000000" w:rsidDel="00000000" w:rsidP="00000000" w:rsidRDefault="00000000" w:rsidRPr="00000000" w14:paraId="0000003D">
      <w:pPr>
        <w:tabs>
          <w:tab w:val="left" w:pos="851"/>
        </w:tabs>
        <w:spacing w:after="120" w:line="240" w:lineRule="auto"/>
        <w:ind w:firstLine="850"/>
        <w:jc w:val="both"/>
        <w:rPr>
          <w:rFonts w:ascii="Book Antiqua" w:cs="Book Antiqua" w:eastAsia="Book Antiqua" w:hAnsi="Book Antiqua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Tốt rồi, hôm nay chúng ta giảng tới đây thôi. 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  <w:font w:name="Book Antiqu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numbering" w:styleId="NoList1" w:customStyle="1">
    <w:name w:val="No List1"/>
    <w:next w:val="NoList"/>
    <w:uiPriority w:val="99"/>
    <w:semiHidden w:val="1"/>
    <w:unhideWhenUsed w:val="1"/>
    <w:rsid w:val="00426E8A"/>
  </w:style>
  <w:style w:type="paragraph" w:styleId="msonormal0" w:customStyle="1">
    <w:name w:val="msonormal"/>
    <w:basedOn w:val="Normal"/>
    <w:rsid w:val="00426E8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semiHidden w:val="1"/>
    <w:unhideWhenUsed w:val="1"/>
    <w:rsid w:val="00426E8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pple-tab-span" w:customStyle="1">
    <w:name w:val="apple-tab-span"/>
    <w:basedOn w:val="DefaultParagraphFont"/>
    <w:rsid w:val="00426E8A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BookAntiqua-regular.ttf"/><Relationship Id="rId2" Type="http://schemas.openxmlformats.org/officeDocument/2006/relationships/font" Target="fonts/BookAntiqua-bold.ttf"/><Relationship Id="rId3" Type="http://schemas.openxmlformats.org/officeDocument/2006/relationships/font" Target="fonts/BookAntiqua-italic.ttf"/><Relationship Id="rId4" Type="http://schemas.openxmlformats.org/officeDocument/2006/relationships/font" Target="fonts/BookAntiqu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lfL1/i+t3Lr89/Nz4DjwrUKrTaQ==">AMUW2mXh92VDg9QIe4WCIzHJgBMUCqe8pDsfsK6AANbxhvMtTGeK4rSjjeTRLf1uTmuvHO10lEZJC+2nIbSCQ+4S7LVVko93A+1E6ws6IzoCxOK1KvJ8hmuR7Ll7YtG3AhWZPmkc3Rox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2021-12-04T01:59:00Z</dcterms:created>
  <dc:creator>Kha Minh Duc</dc:creator>
</cp:coreProperties>
</file>