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4C7C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5915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 w:rsidR="005430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/08/2000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4C7C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4C7C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5430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59</w:t>
      </w:r>
    </w:p>
    <w:p w:rsidR="004C7CC5" w:rsidRDefault="004C7CC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7CC5" w:rsidRPr="00752AA7" w:rsidRDefault="004C7CC5" w:rsidP="004C7CC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 Gần đây, tôi cho khắc vài con dấu nhỏ,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con dấu nhỏ này chỉ có một chữ,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chữ “thông”,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tặng cho không ít đồng tham đạo hữu.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nghĩ từ cá nhân cho đến đại vũ trụ,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đây sở dĩ sanh ra chướng ngại đều là do không thông, thông thì có thể giải quyết vấn đề. Từ nơi cá nhân mà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thể của chúng ta khỏe mạnh,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thân thể không khỏe mạnh?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vì khí huyết của chúng ta không thông,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chúng ta mới bị bệnh.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xem phương pháp trị bệnh của Trung Quốc thời xưa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dùng châm cứu, dùng xoa bóp,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loại phương pháp này vào thời xưa rất phổ biến,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cần phải uống thuốc.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Thầy thuốc cao minh,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biết được chỗ nào của bạn bị tắc nghẽn,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cần trừ được tắc nghẽn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khiến máu huyết lưu thông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bạn sẽ hồi phục khỏe mạnh.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Uống thuốc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là biện pháp bất đắc dĩ.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4C7CC5" w:rsidRPr="00752AA7" w:rsidRDefault="004C7CC5" w:rsidP="004C7CC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Thực tế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xem thấy trong kinh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xác thực là phương pháp cao minh nhất,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Phật nói đến “niệm chú”, vừa niệm chú thì khỏi bệnh. Chúng ta nhìn thấy thì cảm giác việc này rất thần kỳ,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thần kỳ đến bất ngờ,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kỳ thật phương pháp này rất là khoa học,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là dùng sự chấn động của âm thanh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đả thông những bộ phận bị tắc nghẽn của bạn.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nên trong kinh Phật có rất nhiều chú ngữ dùng để trị bệnh,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chúng ta niệm không linh. Vì sao không linh?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âm niệm không chính xác. Cho nên việc này nhất định phải được truyền,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được khẩu truyền, âm không chính xác thì không đạt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hiệu quả.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có mức độ lớn nhỏ của âm lượng,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làm được chuẩn xác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nó sẽ chấn động bộ phận nào đó trong nội tạng thân thể của bạn.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Phương pháp này của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cao minh hơn so với châm cứu của Trung Quốc, châm cứu còn phải dùng kim,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phải dùng tay để xoa bóp,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phương pháp của Phật không cần đến. Dùng âm thanh để chấn động, phương pháp này rất cao minh. Rất đáng tiếc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văn tự của chú ngữ được ghi chép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vẫn còn ở trong Đại tạng kinh,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không có người biết đọc,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bị thất truyền rồi. Thế nhưng nó nói với chúng ta một chân lý,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lý này chính là phải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“quán thông”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mới được. </w:t>
      </w:r>
    </w:p>
    <w:p w:rsidR="004C7CC5" w:rsidRPr="00752AA7" w:rsidRDefault="004C7CC5" w:rsidP="004C7CC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Chướng ngại giữa người với người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là do ít qua lại với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ít giao lưu với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nên sanh ra hiểu lầm.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hiểu lầm mà khởi lên xung đột,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vậy mới tạo thành bất hòa,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tạo thành đối địch,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diễn biến trở thành cạnh tranh, đấu tranh.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Truy cứu nguyên nhân ban đầu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do không thông. Cho nên người với người phải câu thông,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giao lưu qua lại mật thiết với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bạn bè tốt cả đời chơi với nhau tốt như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thường xuyên qua lại,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có thời gian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thăm hỏi lẫn nhau, trò chuyện với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chuyện gì cũng có thể nói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thông suốt,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trở thành bạn tốt.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Oan gia đối đầu vì sao oan kết càng kết càng sâu?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qua lại,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qua lại thì dò xét lẫn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càng dò xét thì càng sai.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này cho thấy người với người phải câu thông,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giữa gia đình với gia đình phải câu thông.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điều này bị thiếu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giữa người với người có sự ngăn cách,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giữa nhà với nhà,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đây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hàng xóm nhưng không hề qua lại với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vậy thì sao được? </w:t>
      </w:r>
    </w:p>
    <w:p w:rsidR="004C7CC5" w:rsidRPr="00752AA7" w:rsidRDefault="004C7CC5" w:rsidP="004C7CC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Trong xã hội cũ của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hàng xóm đích thực làm được quan tâm lẫn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ngày vui ngày tết thường qua lại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Hôm nay người lớn tuổi trong nhà họ mừng sinh nhật,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trẻ nhỏ mừng sinh nhật,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mời hàng xóm tụ họp lại cùng nhau vui mừng.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Ngày trước ở nông thôn,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một thôn trang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mọi người thường hay tụ họp,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đại khái một tuần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sẽ có một hai lần,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một thôn trang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trở nên như một đại gia đình,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đôi bên quan tâm lẫn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Trẻ nhỏ có làm việc gì sai,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 đình hàng xóm nào nhìn thấy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đều sẽ đến nhắc nhở,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như con cháu của chính mình mà dạy bảo.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Bất kỳ người già của nhà nào,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chúng ta đi trên đường gặp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sẽ giúp đỡ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sẽ dìu đỡ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tình người nồng hậu.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tại không nhìn thấy điều này nữa,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ở đô thị đều ở nhà chung cư,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nhà bên cạnh ở mấy mươi năm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không biết người đó họ gì,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chưa từng chào hỏi lẫn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Tình người hiện nay nhạt nhẽo biết bao! </w:t>
      </w:r>
    </w:p>
    <w:p w:rsidR="004C7CC5" w:rsidRPr="00752AA7" w:rsidRDefault="004C7CC5" w:rsidP="004C7CC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nên để giải quyết vấn đề xã hội của thế kỷ 21,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ta nói chỉ có học thuyết của nhà Nho Trung Quốc cùng Phật pháp Đại thừa.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đây có một phương thức rất quan trọng,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>
        <w:rPr>
          <w:rFonts w:ascii="Times New Roman" w:eastAsia="Book Antiqua" w:hAnsi="Times New Roman" w:cs="Times New Roman"/>
          <w:sz w:val="28"/>
          <w:szCs w:val="28"/>
        </w:rPr>
        <w:t>đó chính là thông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nhà Nho nói thông,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cũng nói thông.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Giữa chủng tộc với chủng tộc phải câu thông.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tại do giao thông thuận tiện,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tin tức phát triển,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đối với bạn bè ở phương xa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biết vận dụng phương tiện khoa học kỹ thuật cao để câu thông.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sáng sớm mỗi ngày tụ họp nửa giờ đồng hồ cùng mọi người câu thông trên đường truyền.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Giữa các chủng tộc phải câu thông,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giữa các tôn giáo càng phải câu thông. Giữa quốc gia và quốc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hy vọng mỗi một người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khởi tâm động niệm đều nghĩ đến sự an toàn của cả thế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giới.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Cổ đức Trung Quốc chúng ta đã nói: “Thiên hạ hưng hay vong, thất phu có trách nhiệm.”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đó là chỉ cho một quốc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ngày nay chúng ta phải đem tâm lượng,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tầm nhìn mở rộng,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sự hưng suy của quốc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sự an nguy của thế giới,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một người chúng ta đều có trách nhiệm.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Quốc gia vì sao mà suy?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giới vì sao không an toàn?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vì không thông.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Quốc gia muốn hưng vượng,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giới muốn an định hòa bình,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then chốt chính ngay một chữ “thông”. Đây là mức độ thấp nhất, chúng ta cần phải có tâm lượng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có nhận biết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hết lòng nỗ lực đi làm công tác câu thông. </w:t>
      </w:r>
    </w:p>
    <w:p w:rsidR="004C7CC5" w:rsidRPr="00752AA7" w:rsidRDefault="004C7CC5" w:rsidP="004C7CC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Trong cuộc sống thường ngày,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tại chúng ta cùng với các dân tộc khác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của các quốc gia khác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cơ hội tiếp xúc rất nhiều.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tiếp xúc, phải biết thỉnh giáo người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hỏi một chút về lịch sử văn hoá của đất nước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hỏi về tập quán đời sống của họ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tăng thêm tri thức cho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học vấn.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Thánh nhân xưa nay trong ngoài nước,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sở dĩ được gọi là thánh nhân,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bởi vì họ thích hỏi; sau khi hỏi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họ cũng đem lịch sử văn vật, phong tục tập quán của quốc gia mình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giới thiệu cho đối phương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đôi bên hiểu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 lại như vậy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mới chân thật có ý nghĩa, có giá trị, ngay trong lời nói không có lời thừa,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đôi bên song phương đều tăng trưởng học vấn, thêm lớn đức hạnh.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Tôn ở trong kinh điển vô số lần dạy bảo chúng ta: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“Thọ trì đọc tụng, vì người diễn nói.”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“Vì người diễn nói” chính là làm thầy, làm mô phạm,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“học vi nhân sư, hành vi thế phạm”.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Diễn là biểu diễn,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phải làm ra tấm gương tốt cho người khác xem, người ta thấy rồi mới sanh khởi lòng tin. </w:t>
      </w:r>
    </w:p>
    <w:p w:rsidR="004C7CC5" w:rsidRPr="00752AA7" w:rsidRDefault="004C7CC5" w:rsidP="004C7CC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nên trong tất cả kinh luận,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nói đến y chánh trang nghiêm, hai chữ “trang nghiêm”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có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không có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làm sao có thể làm ra tấm gương tốt cho người khác xem?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Hai chữ “trang nghiêm”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lời hiện nay mà nói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“chân thiện mỹ tuệ”.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có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thiện mỹ tuệ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biểu hiện ở dung mạo, thể chất, âm thanh của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chúng ta nghĩ thử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sự biểu hiện của chúng ta trong cuộc sống thường ngày là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mình không thể nhìn thấy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vậy mỗi ngày hãy soi gương.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Soi gương là tu học, đây là một phương thức rất tốt,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là dùng tấm gương lớn,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thường xuyên quán chiếu,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nhất cử nhất động của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dung nhan, thái độ của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phương pháp này để tu sửa lỗi lầm của chính mình. Cầu người khác dạy bạn thì khó, ai cũng không dám đắc tội với bạn,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ai cũng đều muốn làm người tốt,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hà tất phải làm oan gia đối đầu với người khác?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Không có người dạy chúng ta. Nhất là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ở xã hội ngày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ta ở bên cạnh cười giễu bạn,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sau lưng thì bình luận phải quấy.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có thể nói lỗi lầm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thật quan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thật thương yêu,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tại không tìm ra.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Lúc trước còn có cha mẹ,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có thầy cô,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tại cha mẹ cũng không dám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thầy cô càng không dám nói.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nhất định phải hiểu rõ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tình hình xã hội hiện tại, làm thế nào tu dưỡng phẩm đức của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tăng trưởng học nghiệp của chính mình. Bạn không nương vào chính mình thì nương vào ai? </w:t>
      </w:r>
    </w:p>
    <w:p w:rsidR="004C7CC5" w:rsidRPr="00752AA7" w:rsidRDefault="004C7CC5" w:rsidP="004C7CC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Hiện tại văn minh vật chất phát triển,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mua một tấm gương lớn,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mua để làm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soi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soi người khác.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biết tu hành,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nhìn thấy người khác thì có thể hồi quang phản chiếu,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xét lại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việc tốt,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chính xác.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khác có hạnh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lập tức liền nghĩ ta có hay không;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khác làm 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nghĩ xem ta có từng làm hay không. Cho nên tất cả người, việc và vật trong xã hội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là một tấm gương lớn, người biết dùng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sẽ thành tựu học vấn đức hạnh của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then chốt chính là biết hay không biết dùng.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Giữa người với người thì ấn tượng đầu tiên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khi gặp mặt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dung mạo của bạn,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thể của bạn. Nếu người học Phật chúng ta thân thể không khỏe mạnh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thể dạy xã hội đại chúng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sanh khởi lòng tin đối với Phật pháp.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Vừa nhìn thấy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học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bạn không khỏe mạnh,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bèn nghĩ: “Không thể học Phật, học Phật thì thành ra như vậy đó!” Đây là tội nghiệp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đã phá hoại hình tượng của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 báo, chánh báo của Phật pháp đều trang nghiêm,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học Phật thì chính là đại diện của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hình tượng của Phật, chúng ta phá hoại hình tượng của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hoen ố hình tượng của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đã tạo vô lượng vô biên tội nghiệp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chính mình vẫn không hay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này rất đáng sợ.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trong kinh luận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nói rất nhiều lần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về việc điều thân, điều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là trong giới kinh.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luận phần nhiều là dạy chúng ta điều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giới luật phần nhiều là dạy chúng ta điều thân, thân tâm khang kiện,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viễn ly bệnh khổ thì xã hội đại chúng mới cần đến,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mới hoan hỷ.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Phật pháp không xa rời hiện thực,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có dung nhan tốt đẹp để tiếp đãi đại chúng,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có tâm thái khỏe mạnh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hiển bày ra cho người khác thấy,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chính là tiếp dẫn quảng đại chúng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4C7CC5" w:rsidRPr="00752AA7" w:rsidRDefault="004C7CC5" w:rsidP="004C7CC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tôi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đã nói rất nhiều năm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giáo là nền giáo dục chí thiện viên mãn của Phật-đà,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giáo không phải là tôn giáo,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bất luận chủng tộc khác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tôn giáo khác nhau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phải nên học Phật. Vì sao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pháp là trí tuệ cứu cánh viên mãn. Tất cả chúng sanh trong hư không pháp giới đều cần đến trí tuệ,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cần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đến trí tuệ chân thật,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cần đến trí tuệ viên mãn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mới có thể có đời sống hạnh phúc mỹ mãn.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sanh sống ở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sống khổ sở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sống khổ sở đến như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không có trí tuệ,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sống trong phiền não, lo buồn, gian nan,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điều rất bất hạnh.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pháp muốn độ chúng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độ nghĩa là giúp đỡ,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hiệp trợ, giúp đỡ chúng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hiệp trợ chúng sanh lìa khổ được vui,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không phải là một khẩu hiệu rỗng không,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là mục tiêu chân thật.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thế nào có thể thực hiện mục tiêu này?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Phải có giáo học trí tuệ chân thật. </w:t>
      </w:r>
    </w:p>
    <w:p w:rsidR="004C7CC5" w:rsidRPr="00752AA7" w:rsidRDefault="004C7CC5" w:rsidP="004C7CC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Thân thể khỏe mạnh, quý vị nhất định phải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phàm là ham muốn an lạc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khó cầu được thân thể khỏe mạnh.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chúng tôi thường nghĩ,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Tôn vì sao dùng bánh xe để làm biểu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thành biểu tượng để dạy học?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của bánh xe là thanh tịnh.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Bánh xe là hình tròn,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mọi người đều từng học hình học, hình tròn có tâm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ở chỗ nào?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hình tướng.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tâm phải rỗng,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rỗng thì linh,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tâm không được có thứ gì; thân thì phải động,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biết vận động. Đạo lý để thân thể khỏe mạnh của thế gian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vận động đa dạng; Phật dạy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đồng thời tu học cả thân lẫn tâm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dùng lạy Phật, dùng lễ lạy.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ngày chúng ta có thể lạy Phật 300 lạy,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300 lạy là ít nhất.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biết có rất nhiều người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ngày lạy 3.000 lạy,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lạy Phật có thể khai ngộ.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4C7CC5" w:rsidRPr="00752AA7" w:rsidRDefault="004C7CC5" w:rsidP="004C7CC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Trong “Ảnh Trần Hồi Ức Lục”,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vị xem thấy có vị pháp sư phơi nến,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chính là nhờ lạy Phật mà khai ngộ. Ngài không biết chữ, không có đọc sách,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sau này có thể làm thơ, có thể làm kệ,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giảng kinh thuyết pháp, ngài ở chùa A-dục Vương lạy Phật ba năm thì khai ngộ.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thành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được thông.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không thể khai ngộ là do không thông,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dùng phương pháp lạy Phật nên đả thông được rồi. Người trung niên trở lên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ngày chí ít phải lạy 300 lạy,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lạy đến trên thân toát mồ hôi.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Năm xưa, tôi cùng pháp sư Sám Vân ở chòi tranh tại Phố Lý,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ngày tôi lạy 800 lạy,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ngày ít nhất phải thay áo lót hai lần,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trên người cả thân đều là mồ hôi,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này có sự giúp đỡ, lợi ích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với sức khỏe thân thể.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ở trên núi với ngài nửa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đã lạy mấy trăm ngàn lạy.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Mấy năm trước ở Los Angeles,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gặp được một vị cư sĩ tại gia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đã ngoài 60 tuổi,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sức khỏe không tốt, tôi khuyên ông lạy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ông đã hơn 60 tuổi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một ngày ông nên lạy 100 lạy,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sáng sớm lạy 50 lạy,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buổi tối lạy 50 lạy,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nên gián đoạn.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lạy được một năm thì sức khỏe liền tốt,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vốn dĩ các khớp xương trên thân thể đều cứng đờ,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mà ông có thể ngồi xếp bằng,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mới biết được phương pháp này tốt.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phương pháp này có vận động,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tăng cường sức khỏe,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tu định, tu tuệ. Người lạy Phật, tâm là thanh tịnh,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thân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là hoạt động,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giống như hình dáng của bánh xe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vòng tròn bên ngoài đang động, nhưng tâm bánh xe không động, cho nên lạy Phật tốt hơn các loại vận động khác.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thứ vận động khác là tâm của bạn cũng đang động,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loại vận động lạy Phật này thì tâm không động,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đích thực là định tuệ cùng học.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4C7CC5" w:rsidRPr="00752AA7" w:rsidRDefault="004C7CC5" w:rsidP="004C7CC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đừng sợ đổ mồ hôi,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đổ mồ hôi là tốt,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độc tố, các thứ dơ bẩn ở bên trong chúng ta được bài trừ,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bài trừ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bạn sẽ không bị bệnh.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rất nhiều thứ bệnh là do độc tố trong cơ thể không được bài trừ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đặc biệt là bệnh viêm khớp,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bệnh phong thấp,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nguyên nhân là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hội chứng tăng urê máu,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urê trong máu không thể bài tiết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tụ lại ở trong khớp mà gây viêm.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Phàm bị loại bệnh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hầu như đều không đổ mồ hôi,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rất ít đổ mồ hôi. Nhất là chúng ta ở phòng máy điều hòa,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ở lâu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người sẽ ốm yếu.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chúng ta phải biết nguồn gốc của bệnh,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làm thế nào để loại trừ nó.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Đừng sợ đổ mồ hôi,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ngày thêm mấy lần giặt quần áo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không hề gì.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tâm khỏe mạnh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có hình tượng khỏe đẹp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xã hội đại chúng nhìn thấy,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tiếp dẫn xã hội đại chúng, đừng để bỏ lỡ cơ hội học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vậy thì tốt. Tốt rồi, hôm nay chúng ta giảng đến đây.</w:t>
      </w:r>
    </w:p>
    <w:p w:rsidR="004C7CC5" w:rsidRDefault="004C7CC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E54FA5" w:rsidRDefault="00E54FA5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54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1232FB"/>
    <w:rsid w:val="0012499F"/>
    <w:rsid w:val="0022334A"/>
    <w:rsid w:val="002759F5"/>
    <w:rsid w:val="0029072A"/>
    <w:rsid w:val="00290CD5"/>
    <w:rsid w:val="002B1F58"/>
    <w:rsid w:val="002F1B38"/>
    <w:rsid w:val="003A2F23"/>
    <w:rsid w:val="003E0FB0"/>
    <w:rsid w:val="00430F63"/>
    <w:rsid w:val="004422BD"/>
    <w:rsid w:val="00493CD4"/>
    <w:rsid w:val="004B71A4"/>
    <w:rsid w:val="004C7CC5"/>
    <w:rsid w:val="00510D6D"/>
    <w:rsid w:val="00516863"/>
    <w:rsid w:val="00543008"/>
    <w:rsid w:val="005665AB"/>
    <w:rsid w:val="0059159C"/>
    <w:rsid w:val="005B7A3A"/>
    <w:rsid w:val="005C2853"/>
    <w:rsid w:val="005C7216"/>
    <w:rsid w:val="00616D43"/>
    <w:rsid w:val="006825F8"/>
    <w:rsid w:val="006D12FB"/>
    <w:rsid w:val="006E6D19"/>
    <w:rsid w:val="006F7157"/>
    <w:rsid w:val="007D0AF5"/>
    <w:rsid w:val="007D60E6"/>
    <w:rsid w:val="007F3AD3"/>
    <w:rsid w:val="00813CA1"/>
    <w:rsid w:val="008B02E8"/>
    <w:rsid w:val="008B7483"/>
    <w:rsid w:val="0090342A"/>
    <w:rsid w:val="0093533B"/>
    <w:rsid w:val="00980643"/>
    <w:rsid w:val="0098141A"/>
    <w:rsid w:val="00983E0D"/>
    <w:rsid w:val="009B1993"/>
    <w:rsid w:val="009D403A"/>
    <w:rsid w:val="009E4E61"/>
    <w:rsid w:val="009F2D41"/>
    <w:rsid w:val="009F595E"/>
    <w:rsid w:val="00A24833"/>
    <w:rsid w:val="00A54AAA"/>
    <w:rsid w:val="00A65C6D"/>
    <w:rsid w:val="00AC295A"/>
    <w:rsid w:val="00AE0CA0"/>
    <w:rsid w:val="00AF56B6"/>
    <w:rsid w:val="00B312D5"/>
    <w:rsid w:val="00C1460B"/>
    <w:rsid w:val="00C73C54"/>
    <w:rsid w:val="00CD103C"/>
    <w:rsid w:val="00D0492F"/>
    <w:rsid w:val="00D35DE7"/>
    <w:rsid w:val="00D72B29"/>
    <w:rsid w:val="00D90AD4"/>
    <w:rsid w:val="00DC491F"/>
    <w:rsid w:val="00DC6660"/>
    <w:rsid w:val="00DE4E2B"/>
    <w:rsid w:val="00DE654B"/>
    <w:rsid w:val="00DF7AA8"/>
    <w:rsid w:val="00E54FA5"/>
    <w:rsid w:val="00E85D2E"/>
    <w:rsid w:val="00ED3BD4"/>
    <w:rsid w:val="00F028F2"/>
    <w:rsid w:val="00F3380C"/>
    <w:rsid w:val="00F5131A"/>
    <w:rsid w:val="00F72B49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68DD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FD0A4-86EA-44D1-A8A1-2B261E9E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3</cp:revision>
  <dcterms:created xsi:type="dcterms:W3CDTF">2023-07-29T04:50:00Z</dcterms:created>
  <dcterms:modified xsi:type="dcterms:W3CDTF">2023-07-29T06:30:00Z</dcterms:modified>
</cp:coreProperties>
</file>