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ED63" w14:textId="77777777" w:rsidR="00000000" w:rsidRDefault="00192E17">
      <w:pPr>
        <w:pStyle w:val="BodyTextIndent2"/>
        <w:spacing w:after="120"/>
        <w:jc w:val="center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B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N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KINH</w:t>
      </w:r>
    </w:p>
    <w:p w14:paraId="2F58B519" w14:textId="77777777" w:rsidR="00000000" w:rsidRDefault="00192E17">
      <w:pPr>
        <w:pStyle w:val="BodyTextIndent2"/>
        <w:spacing w:after="120"/>
        <w:jc w:val="center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8</w:t>
      </w:r>
    </w:p>
    <w:p w14:paraId="79285A84" w14:textId="77777777" w:rsidR="00000000" w:rsidRDefault="00192E17">
      <w:pPr>
        <w:pStyle w:val="BodyTextIndent2"/>
        <w:spacing w:after="120"/>
        <w:jc w:val="center"/>
        <w:rPr>
          <w:rFonts w:ascii="UTM Centur" w:hAnsi="UTM Centur" w:cs="UTM Centur"/>
          <w:bCs w:val="0"/>
          <w:sz w:val="26"/>
          <w:szCs w:val="26"/>
        </w:rPr>
      </w:pPr>
      <w:r>
        <w:rPr>
          <w:rFonts w:ascii="UTM Centur" w:hAnsi="UTM Centur" w:cs="UTM Centur"/>
          <w:bCs w:val="0"/>
          <w:sz w:val="26"/>
          <w:szCs w:val="26"/>
        </w:rPr>
        <w:t>Ch</w:t>
      </w:r>
      <w:r>
        <w:rPr>
          <w:rFonts w:ascii="UTM Centur" w:hAnsi="UTM Centur" w:cs="UTM Centur"/>
          <w:bCs w:val="0"/>
          <w:sz w:val="26"/>
          <w:szCs w:val="26"/>
        </w:rPr>
        <w:t>ủ</w:t>
      </w:r>
      <w:r>
        <w:rPr>
          <w:rFonts w:ascii="UTM Centur" w:hAnsi="UTM Centur" w:cs="UTM Centur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Cs w:val="0"/>
          <w:sz w:val="26"/>
          <w:szCs w:val="26"/>
        </w:rPr>
        <w:t>ả</w:t>
      </w:r>
      <w:r>
        <w:rPr>
          <w:rFonts w:ascii="UTM Centur" w:hAnsi="UTM Centur" w:cs="UTM Centur"/>
          <w:bCs w:val="0"/>
          <w:sz w:val="26"/>
          <w:szCs w:val="26"/>
        </w:rPr>
        <w:t>ng: Pháp sư T</w:t>
      </w:r>
      <w:r>
        <w:rPr>
          <w:rFonts w:ascii="UTM Centur" w:hAnsi="UTM Centur" w:cs="UTM Centur"/>
          <w:bCs w:val="0"/>
          <w:sz w:val="26"/>
          <w:szCs w:val="26"/>
        </w:rPr>
        <w:t>ị</w:t>
      </w:r>
      <w:r>
        <w:rPr>
          <w:rFonts w:ascii="UTM Centur" w:hAnsi="UTM Centur" w:cs="UTM Centur"/>
          <w:bCs w:val="0"/>
          <w:sz w:val="26"/>
          <w:szCs w:val="26"/>
        </w:rPr>
        <w:t>nh Không</w:t>
      </w:r>
    </w:p>
    <w:p w14:paraId="1C258360" w14:textId="77777777" w:rsidR="00000000" w:rsidRDefault="00192E17">
      <w:pPr>
        <w:pStyle w:val="BodyTextIndent2"/>
        <w:spacing w:after="120"/>
        <w:jc w:val="center"/>
        <w:rPr>
          <w:rFonts w:ascii="UTM Centur" w:hAnsi="UTM Centur" w:cs="UTM Centur"/>
          <w:bCs w:val="0"/>
          <w:sz w:val="26"/>
          <w:szCs w:val="26"/>
        </w:rPr>
      </w:pPr>
      <w:r>
        <w:rPr>
          <w:rFonts w:ascii="UTM Centur" w:hAnsi="UTM Centur" w:cs="UTM Centur"/>
          <w:bCs w:val="0"/>
          <w:sz w:val="26"/>
          <w:szCs w:val="26"/>
        </w:rPr>
        <w:t>Th</w:t>
      </w:r>
      <w:r>
        <w:rPr>
          <w:rFonts w:ascii="UTM Centur" w:hAnsi="UTM Centur" w:cs="UTM Centur"/>
          <w:bCs w:val="0"/>
          <w:sz w:val="26"/>
          <w:szCs w:val="26"/>
        </w:rPr>
        <w:t>ờ</w:t>
      </w:r>
      <w:r>
        <w:rPr>
          <w:rFonts w:ascii="UTM Centur" w:hAnsi="UTM Centur" w:cs="UTM Centur"/>
          <w:bCs w:val="0"/>
          <w:sz w:val="26"/>
          <w:szCs w:val="26"/>
        </w:rPr>
        <w:t>i gian: Tháng 5 năm 1998</w:t>
      </w:r>
    </w:p>
    <w:p w14:paraId="662DB272" w14:textId="77777777" w:rsidR="00000000" w:rsidRDefault="00192E17">
      <w:pPr>
        <w:pStyle w:val="BodyTextIndent2"/>
        <w:spacing w:after="120"/>
        <w:jc w:val="center"/>
        <w:rPr>
          <w:rFonts w:ascii="UTM Centur" w:hAnsi="UTM Centur" w:cs="UTM Centur"/>
          <w:bCs w:val="0"/>
          <w:sz w:val="26"/>
          <w:szCs w:val="26"/>
        </w:rPr>
      </w:pPr>
      <w:r>
        <w:rPr>
          <w:rFonts w:ascii="UTM Centur" w:hAnsi="UTM Centur" w:cs="UTM Centur"/>
          <w:bCs w:val="0"/>
          <w:sz w:val="26"/>
          <w:szCs w:val="26"/>
        </w:rPr>
        <w:t>Đ</w:t>
      </w:r>
      <w:r>
        <w:rPr>
          <w:rFonts w:ascii="UTM Centur" w:hAnsi="UTM Centur" w:cs="UTM Centur"/>
          <w:bCs w:val="0"/>
          <w:sz w:val="26"/>
          <w:szCs w:val="26"/>
        </w:rPr>
        <w:t>ị</w:t>
      </w:r>
      <w:r>
        <w:rPr>
          <w:rFonts w:ascii="UTM Centur" w:hAnsi="UTM Centur" w:cs="UTM Centur"/>
          <w:bCs w:val="0"/>
          <w:sz w:val="26"/>
          <w:szCs w:val="26"/>
        </w:rPr>
        <w:t>a đi</w:t>
      </w:r>
      <w:r>
        <w:rPr>
          <w:rFonts w:ascii="UTM Centur" w:hAnsi="UTM Centur" w:cs="UTM Centur"/>
          <w:bCs w:val="0"/>
          <w:sz w:val="26"/>
          <w:szCs w:val="26"/>
        </w:rPr>
        <w:t>ể</w:t>
      </w:r>
      <w:r>
        <w:rPr>
          <w:rFonts w:ascii="UTM Centur" w:hAnsi="UTM Centur" w:cs="UTM Centur"/>
          <w:bCs w:val="0"/>
          <w:sz w:val="26"/>
          <w:szCs w:val="26"/>
        </w:rPr>
        <w:t>m: T</w:t>
      </w:r>
      <w:r>
        <w:rPr>
          <w:rFonts w:ascii="UTM Centur" w:hAnsi="UTM Centur" w:cs="UTM Centur"/>
          <w:bCs w:val="0"/>
          <w:sz w:val="26"/>
          <w:szCs w:val="26"/>
        </w:rPr>
        <w:t>ị</w:t>
      </w:r>
      <w:r>
        <w:rPr>
          <w:rFonts w:ascii="UTM Centur" w:hAnsi="UTM Centur" w:cs="UTM Centur"/>
          <w:bCs w:val="0"/>
          <w:sz w:val="26"/>
          <w:szCs w:val="26"/>
        </w:rPr>
        <w:t>nh Tông H</w:t>
      </w:r>
      <w:r>
        <w:rPr>
          <w:rFonts w:ascii="UTM Centur" w:hAnsi="UTM Centur" w:cs="UTM Centur"/>
          <w:bCs w:val="0"/>
          <w:sz w:val="26"/>
          <w:szCs w:val="26"/>
        </w:rPr>
        <w:t>ọ</w:t>
      </w:r>
      <w:r>
        <w:rPr>
          <w:rFonts w:ascii="UTM Centur" w:hAnsi="UTM Centur" w:cs="UTM Centur"/>
          <w:bCs w:val="0"/>
          <w:sz w:val="26"/>
          <w:szCs w:val="26"/>
        </w:rPr>
        <w:t>c H</w:t>
      </w:r>
      <w:r>
        <w:rPr>
          <w:rFonts w:ascii="UTM Centur" w:hAnsi="UTM Centur" w:cs="UTM Centur"/>
          <w:bCs w:val="0"/>
          <w:sz w:val="26"/>
          <w:szCs w:val="26"/>
        </w:rPr>
        <w:t>ộ</w:t>
      </w:r>
      <w:r>
        <w:rPr>
          <w:rFonts w:ascii="UTM Centur" w:hAnsi="UTM Centur" w:cs="UTM Centur"/>
          <w:bCs w:val="0"/>
          <w:sz w:val="26"/>
          <w:szCs w:val="26"/>
        </w:rPr>
        <w:t>i Singapore</w:t>
      </w:r>
    </w:p>
    <w:p w14:paraId="02239E94" w14:textId="77777777" w:rsidR="00000000" w:rsidRDefault="00192E17">
      <w:pPr>
        <w:pStyle w:val="BodyTextIndent2"/>
        <w:spacing w:after="120"/>
        <w:jc w:val="center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B873B1B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Xin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kinh văn,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nhì: Phân Thân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xem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hai.</w:t>
      </w:r>
    </w:p>
    <w:p w14:paraId="7DF33C25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7575744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Nhĩ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Tôn thư kim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tý, ma b</w:t>
      </w:r>
      <w:r>
        <w:rPr>
          <w:rFonts w:ascii="UTM Centur" w:hAnsi="UTM Centur" w:cs="UTM Centur"/>
          <w:sz w:val="26"/>
          <w:szCs w:val="26"/>
        </w:rPr>
        <w:t>á 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tư,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vô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a-tăng-k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chư phân thân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Ma Ha Tát đ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nh.</w:t>
      </w:r>
    </w:p>
    <w:p w14:paraId="6CBBC768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này, ý nghĩa trong đây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sâu. Chúng ta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khai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phân t</w:t>
      </w:r>
      <w:r>
        <w:rPr>
          <w:rFonts w:ascii="UTM Centur" w:hAnsi="UTM Centur" w:cs="UTM Centur"/>
          <w:b w:val="0"/>
          <w:bCs w:val="0"/>
          <w:sz w:val="26"/>
          <w:szCs w:val="26"/>
        </w:rPr>
        <w:t>hân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dùng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phân thân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y?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nghĩ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là vì chúng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phương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quá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u. Cho nên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dùng phân thân đi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hóa. Đây là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ý nghĩa này,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nói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p:</w:t>
      </w:r>
    </w:p>
    <w:p w14:paraId="7ADDDCC9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C6BFC8A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Nhi tác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ngôn:</w:t>
      </w:r>
    </w:p>
    <w:p w14:paraId="45C3F4CD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nói:</w:t>
      </w:r>
    </w:p>
    <w:p w14:paraId="09933EEF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0E1FDDC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  <w:lang w:eastAsia="zh-TW"/>
        </w:rPr>
      </w:pPr>
      <w:r>
        <w:rPr>
          <w:rFonts w:ascii="UTM Centur" w:hAnsi="UTM Centur" w:cs="UTM Centur"/>
          <w:sz w:val="26"/>
          <w:szCs w:val="26"/>
        </w:rPr>
        <w:t>Ngô ư ngũ trư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ác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, giáo hóa như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cang cư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chúng sanh, l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tâm đi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x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tà quy chánh. </w:t>
      </w:r>
      <w:r>
        <w:rPr>
          <w:rFonts w:ascii="UTM Centur" w:hAnsi="UTM Centur" w:cs="UTM Centur"/>
          <w:sz w:val="26"/>
          <w:szCs w:val="26"/>
          <w:lang w:eastAsia="zh-TW"/>
        </w:rPr>
        <w:t>Th</w:t>
      </w:r>
      <w:r>
        <w:rPr>
          <w:rFonts w:ascii="UTM Centur" w:hAnsi="UTM Centur" w:cs="UTM Centur"/>
          <w:sz w:val="26"/>
          <w:szCs w:val="26"/>
          <w:lang w:eastAsia="zh-TW"/>
        </w:rPr>
        <w:t>ậ</w:t>
      </w:r>
      <w:r>
        <w:rPr>
          <w:rFonts w:ascii="UTM Centur" w:hAnsi="UTM Centur" w:cs="UTM Centur"/>
          <w:sz w:val="26"/>
          <w:szCs w:val="26"/>
          <w:lang w:eastAsia="zh-TW"/>
        </w:rPr>
        <w:t>p h</w:t>
      </w:r>
      <w:r>
        <w:rPr>
          <w:rFonts w:ascii="UTM Centur" w:hAnsi="UTM Centur" w:cs="UTM Centur"/>
          <w:sz w:val="26"/>
          <w:szCs w:val="26"/>
          <w:lang w:eastAsia="zh-TW"/>
        </w:rPr>
        <w:t>ữ</w:t>
      </w:r>
      <w:r>
        <w:rPr>
          <w:rFonts w:ascii="UTM Centur" w:hAnsi="UTM Centur" w:cs="UTM Centur"/>
          <w:sz w:val="26"/>
          <w:szCs w:val="26"/>
          <w:lang w:eastAsia="zh-TW"/>
        </w:rPr>
        <w:t>u nh</w:t>
      </w:r>
      <w:r>
        <w:rPr>
          <w:rFonts w:ascii="UTM Centur" w:hAnsi="UTM Centur" w:cs="UTM Centur"/>
          <w:sz w:val="26"/>
          <w:szCs w:val="26"/>
          <w:lang w:eastAsia="zh-TW"/>
        </w:rPr>
        <w:t>ấ</w:t>
      </w:r>
      <w:r>
        <w:rPr>
          <w:rFonts w:ascii="UTM Centur" w:hAnsi="UTM Centur" w:cs="UTM Centur"/>
          <w:sz w:val="26"/>
          <w:szCs w:val="26"/>
          <w:lang w:eastAsia="zh-TW"/>
        </w:rPr>
        <w:t>t nh</w:t>
      </w:r>
      <w:r>
        <w:rPr>
          <w:rFonts w:ascii="UTM Centur" w:hAnsi="UTM Centur" w:cs="UTM Centur"/>
          <w:sz w:val="26"/>
          <w:szCs w:val="26"/>
          <w:lang w:eastAsia="zh-TW"/>
        </w:rPr>
        <w:t>ị</w:t>
      </w:r>
      <w:r>
        <w:rPr>
          <w:rFonts w:ascii="UTM Centur" w:hAnsi="UTM Centur" w:cs="UTM Centur"/>
          <w:sz w:val="26"/>
          <w:szCs w:val="26"/>
          <w:lang w:eastAsia="zh-TW"/>
        </w:rPr>
        <w:t xml:space="preserve"> thư</w:t>
      </w:r>
      <w:r>
        <w:rPr>
          <w:rFonts w:ascii="UTM Centur" w:hAnsi="UTM Centur" w:cs="UTM Centur"/>
          <w:sz w:val="26"/>
          <w:szCs w:val="26"/>
          <w:lang w:eastAsia="zh-TW"/>
        </w:rPr>
        <w:t>ợ</w:t>
      </w:r>
      <w:r>
        <w:rPr>
          <w:rFonts w:ascii="UTM Centur" w:hAnsi="UTM Centur" w:cs="UTM Centur"/>
          <w:sz w:val="26"/>
          <w:szCs w:val="26"/>
          <w:lang w:eastAsia="zh-TW"/>
        </w:rPr>
        <w:t>ng ác t</w:t>
      </w:r>
      <w:r>
        <w:rPr>
          <w:rFonts w:ascii="UTM Centur" w:hAnsi="UTM Centur" w:cs="UTM Centur"/>
          <w:sz w:val="26"/>
          <w:szCs w:val="26"/>
          <w:lang w:eastAsia="zh-TW"/>
        </w:rPr>
        <w:t>ậ</w:t>
      </w:r>
      <w:r>
        <w:rPr>
          <w:rFonts w:ascii="UTM Centur" w:hAnsi="UTM Centur" w:cs="UTM Centur"/>
          <w:sz w:val="26"/>
          <w:szCs w:val="26"/>
          <w:lang w:eastAsia="zh-TW"/>
        </w:rPr>
        <w:t>p t</w:t>
      </w:r>
      <w:r>
        <w:rPr>
          <w:rFonts w:ascii="UTM Centur" w:hAnsi="UTM Centur" w:cs="UTM Centur"/>
          <w:sz w:val="26"/>
          <w:szCs w:val="26"/>
          <w:lang w:eastAsia="zh-TW"/>
        </w:rPr>
        <w:t>ạ</w:t>
      </w:r>
      <w:r>
        <w:rPr>
          <w:rFonts w:ascii="UTM Centur" w:hAnsi="UTM Centur" w:cs="UTM Centur"/>
          <w:sz w:val="26"/>
          <w:szCs w:val="26"/>
          <w:lang w:eastAsia="zh-TW"/>
        </w:rPr>
        <w:t>i.</w:t>
      </w:r>
    </w:p>
    <w:p w14:paraId="28D4D31D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an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cùng. Cùng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 Ni cũng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cùng,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phân thân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có khác gì đâu? Trong ki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Võng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trăm ngàn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hóa thân Thích Ca Mâu Ni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chúng ta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liên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không có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 không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chính là nói cho chúng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còn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hơn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p, lòng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 này, ngay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ngôn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tán thán chúng ta cũng tìm không ra.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Nhưng chúng sanh đích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ương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khó giáo hóa,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khí quá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giáo hóa chúng sanh,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tà quy chánh,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nói tro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còn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hai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khí ác, hay nói cách khác,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y, tám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trong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đã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thoát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thoát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hay sao?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sa</w:t>
      </w:r>
      <w:r>
        <w:rPr>
          <w:rFonts w:ascii="UTM Centur" w:hAnsi="UTM Centur" w:cs="UTM Centur"/>
          <w:b w:val="0"/>
          <w:bCs w:val="0"/>
          <w:sz w:val="26"/>
          <w:szCs w:val="26"/>
        </w:rPr>
        <w:t>nh căn cơ đã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căn cơ chưa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thì không nói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tính chúng sanh căn cơ đã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 Cũng chính là nói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căn,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đã thành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làm tăng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duyên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là ý nghĩa này. Đa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pháp, y giáo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hành, Nhưng còn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hai trong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khí ác. Trong kinh Hoa Nghiêm chúng ta xem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chúng,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đó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các đoàn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nghe kinh,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chúng ta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c. </w:t>
      </w:r>
      <w:r>
        <w:rPr>
          <w:rFonts w:ascii="UTM Centur" w:hAnsi="UTM Centur" w:cs="UTM Centur"/>
          <w:b w:val="0"/>
          <w:bCs w:val="0"/>
          <w:sz w:val="26"/>
          <w:szCs w:val="26"/>
        </w:rPr>
        <w:t>Trên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thì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cũng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có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chúng ta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kinh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sao mà nghe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Nghe cũng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chăm chú, tu hành hình như cũng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công, nhưng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lát sau thì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x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u,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khí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lên, đây là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“m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hai trong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n”.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không?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 mà thôi. Cho nên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đem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sanh này giao phó cho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sanh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căn tánh chưa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chưa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p, mãi cho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ra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i. Chúng ta 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kinh văn:</w:t>
      </w:r>
    </w:p>
    <w:p w14:paraId="07B3D27C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89E9573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Ngô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c phân thân thiên bách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c,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ng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phương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n.</w:t>
      </w:r>
    </w:p>
    <w:p w14:paraId="16D80B50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nói ra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nói sơ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là nói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hơn, đem căn tánh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sanh phân thành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trong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thì ba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tiên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sau cùng chính là “m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hai trong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n”, đã nói ra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chúng ta.</w:t>
      </w:r>
    </w:p>
    <w:p w14:paraId="7936A7D1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0D10020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i căn văn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tín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.</w:t>
      </w:r>
    </w:p>
    <w:p w14:paraId="2CFEA790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ng</w:t>
      </w:r>
      <w:r>
        <w:rPr>
          <w:rFonts w:ascii="UTM Centur" w:hAnsi="UTM Centur" w:cs="UTM Centur"/>
          <w:b w:val="0"/>
          <w:bCs w:val="0"/>
          <w:sz w:val="26"/>
          <w:szCs w:val="26"/>
        </w:rPr>
        <w:t>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căn,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xúc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tin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n, y giáo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đây là nói [chúng sanh]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vào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chánh pháp.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hai:</w:t>
      </w:r>
    </w:p>
    <w:p w14:paraId="406F1448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0069E740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khuy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thành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u.</w:t>
      </w:r>
    </w:p>
    <w:p w14:paraId="79D93499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căn,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cũn</w:t>
      </w:r>
      <w:r>
        <w:rPr>
          <w:rFonts w:ascii="UTM Centur" w:hAnsi="UTM Centur" w:cs="UTM Centur"/>
          <w:b w:val="0"/>
          <w:bCs w:val="0"/>
          <w:sz w:val="26"/>
          <w:szCs w:val="26"/>
        </w:rPr>
        <w:t>g khá sâu dày, nhưng thua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trên.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chúng ta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vào ba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pháp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t, đây là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[chúng sanh]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pháp, căn tánh 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ta bây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lanh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hơn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u.</w:t>
      </w:r>
    </w:p>
    <w:p w14:paraId="1CC3D430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FAFE804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ám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u hóa phương quy.</w:t>
      </w:r>
    </w:p>
    <w:p w14:paraId="3A64AC3B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Đây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căn tánh ám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n. Ám là không có trí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căn tánh không lanh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sanh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. “C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u hóa”, chính là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dùng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dài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giúp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. Chúng ta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nói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“nh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t môn thâm nh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p, trư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i huân tu”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giác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Đây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sanh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pháp.</w:t>
      </w:r>
    </w:p>
    <w:p w14:paraId="433037EA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BDDD5BD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sanh kính ngư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ng.</w:t>
      </w:r>
    </w:p>
    <w:p w14:paraId="785D834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bên ngoài, là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chúng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nhà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m chí cũng đã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gia, cũng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i, cũng làm pháp sư, </w:t>
      </w:r>
      <w:r>
        <w:rPr>
          <w:rFonts w:ascii="UTM Centur" w:hAnsi="UTM Centur" w:cs="UTM Centur"/>
          <w:b w:val="0"/>
          <w:bCs w:val="0"/>
          <w:sz w:val="26"/>
          <w:szCs w:val="26"/>
        </w:rPr>
        <w:t>cũng đang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trì, nhưng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không sanh kính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Tuy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cũng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, cũng vái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y, nhưng không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y giáo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không có lòng kính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ng;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lòng kính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thì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y giáo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làm,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không tham, nhưng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tham,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không si,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si mê như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chính là “không sanh kính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ng”.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vì sao không sanh kính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chư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này, tuy là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nghe,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nhưng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hoài nghi.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xem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ích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ích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, không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buông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cùng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tranh danh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i, sai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sanh này chính là “m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hai trong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n” mà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nói.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xúc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pháp,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các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u. Đây là sau khi pháp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đã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 là Di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Di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thành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khi nào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n? Trong kinh Di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Sanh nói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chúng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567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năm sau,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sanh.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này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tính như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nào? Trên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tính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xem, không khó,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tính ra. Di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nay đang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Đâu Su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ngày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Đâu Su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trăm năm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nhân </w:t>
      </w:r>
      <w:r>
        <w:rPr>
          <w:rFonts w:ascii="UTM Centur" w:hAnsi="UTM Centur" w:cs="UTM Centur"/>
          <w:b w:val="0"/>
          <w:bCs w:val="0"/>
          <w:sz w:val="26"/>
          <w:szCs w:val="26"/>
        </w:rPr>
        <w:t>gian,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cõi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Đâu Su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dài,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năm cũng tính có ba trăm sáu mươi lăm ngày, y theo cách tính này;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Vương thiên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năm trăm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i,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thiên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ngàn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Ma thiên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hai ngàn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i, Đâu Su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thiên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ngàn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i. Cách tính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ngàn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trăm năm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cõi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mà tính ra,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khái là 567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năm, đây là do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tính ra. Chính xác hay không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quan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tính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36834AC3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Sau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d</w:t>
      </w:r>
      <w:r>
        <w:rPr>
          <w:rFonts w:ascii="UTM Centur" w:hAnsi="UTM Centur" w:cs="UTM Centur"/>
          <w:b w:val="0"/>
          <w:bCs w:val="0"/>
          <w:sz w:val="26"/>
          <w:szCs w:val="26"/>
        </w:rPr>
        <w:t>ài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nhân gian. Trong kho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không có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dài, quá dài, quãng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chúng sanh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giao phó cho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thay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hóa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Cho nên lúc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là n</w:t>
      </w:r>
      <w:r>
        <w:rPr>
          <w:rFonts w:ascii="UTM Centur" w:hAnsi="UTM Centur" w:cs="UTM Centur"/>
          <w:b w:val="0"/>
          <w:bCs w:val="0"/>
          <w:sz w:val="26"/>
          <w:szCs w:val="26"/>
        </w:rPr>
        <w:t>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Do đó trong pháp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Văn Thù,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cung kính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vì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Trong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khác chúng ta xem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ngôn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các Ngài không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nhau,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cung kính.</w:t>
      </w:r>
    </w:p>
    <w:p w14:paraId="65D7E564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6882344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Như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chúng sanh, các các sai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phân thân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thoát.</w:t>
      </w:r>
    </w:p>
    <w:p w14:paraId="4FBDBDCC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lao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sanh,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này không có gì sánh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ai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sánh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ng? Trong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không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sanh, căn chín </w:t>
      </w:r>
      <w:r>
        <w:rPr>
          <w:rFonts w:ascii="UTM Centur" w:hAnsi="UTM Centur" w:cs="UTM Centur"/>
          <w:b w:val="0"/>
          <w:bCs w:val="0"/>
          <w:sz w:val="26"/>
          <w:szCs w:val="26"/>
        </w:rPr>
        <w:t>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cũng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căn chưa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cũng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Căn chưa chín thì giúp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chín; đã chín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thì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chúng sanh có căn cơ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chính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chân chánh tin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trong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vãng sanh.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căn cơ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sanh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Tây Phương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chính là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thoái thành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đó là căn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Chúng sanh căn tánh chưa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ai? [Là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i]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giáo pháp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Ngày nay chúng ta xem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pháp môn khác, chúng ta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rõ ràng,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y?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không có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năng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pháp môn thông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. Khi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Tư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thoát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luân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tuy thoát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nhưng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vòng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có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n. Còn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thêm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Sa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lên </w:t>
      </w:r>
      <w:r>
        <w:rPr>
          <w:rFonts w:ascii="UTM Centur" w:hAnsi="UTM Centur" w:cs="UTM Centur"/>
          <w:b w:val="0"/>
          <w:bCs w:val="0"/>
          <w:sz w:val="26"/>
          <w:szCs w:val="26"/>
        </w:rPr>
        <w:t>phá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vô minh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siêu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pháp thân, vãng sanh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Chân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i. </w:t>
      </w:r>
    </w:p>
    <w:p w14:paraId="3D2709A2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Chân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Hoa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nói trong kinh Hoa Nghiêm. Khó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m!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quá khó, khó vô cùng!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nói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Tư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não, ngay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trong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cũng không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gì, có bao nhiêu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 “thân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n”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mình,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nghĩ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thân này? Sau khi phá xong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tám mươi tám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m. Tuy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có ý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vì cái thân này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mà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 thân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m; tám mươi tám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thì không có tác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chúng ta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</w:t>
      </w:r>
      <w:r>
        <w:rPr>
          <w:rFonts w:ascii="UTM Centur" w:hAnsi="UTM Centur" w:cs="UTM Centur"/>
          <w:b w:val="0"/>
          <w:bCs w:val="0"/>
          <w:sz w:val="26"/>
          <w:szCs w:val="26"/>
        </w:rPr>
        <w:t>p môn khác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căn,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căn,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gì chúng ta cũng không có,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căn,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nhân duyên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nghe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giáo pháp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lòng lão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1DA9737B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 văn phía sau là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“s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thân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p”, đúng như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gì trong kinh Lăng Nghiêm nói: “Nên dùng thân gì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 thì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đó”.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gian, chúng ta phàm phu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nhìn không ra</w:t>
      </w:r>
      <w:r>
        <w:rPr>
          <w:rFonts w:ascii="UTM Centur" w:hAnsi="UTM Centur" w:cs="UTM Centur"/>
          <w:b w:val="0"/>
          <w:bCs w:val="0"/>
          <w:sz w:val="26"/>
          <w:szCs w:val="26"/>
        </w:rPr>
        <w:t>,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có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trong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buôn bán,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giúp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cũng có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Chúng ta không có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giác cao cho nên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khinh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không xem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ra gì,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ra vô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trách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n.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này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dám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khinh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sanh.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chính là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tu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n: “L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kính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t”,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chân thành cung kính,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cao ngã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mình. Trong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đã quen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Hàn Sơn,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chùa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Thanh là hóa thân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Văn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Thù và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n. Các Ngài làm gì trong chùa? Làm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trong nhà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p, như gánh nư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nhóm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a,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t.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 ai xem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các Ngài! Phong Can là A Di Đà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tái lai, Ngài làm gì trong chùa? Giã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o, làm công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trong nhà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chúng, trong chùa không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ai xem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các Ngài.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này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sau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xưa nay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đang chăm sóc cho chúng ta,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còn chúng ta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các Ngài, sau này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cũng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p.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 không có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hay sao?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đang làm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trong nhà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mà các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ngày các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dèm chê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hóa thân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lúc nào 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xung quanh chúng ta.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nêu ra vài thí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rõ hơn:</w:t>
      </w:r>
    </w:p>
    <w:p w14:paraId="08BFF12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6942DBA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nam t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thân,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nhân thân,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thiên long thân,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qu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thân.</w:t>
      </w:r>
    </w:p>
    <w:p w14:paraId="3DAB255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chúng ta nhìn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xung quanh chúng ta,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ta. Lúc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Lão cư sĩ Châu Kính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tôi nghe nhân duyên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ban đêm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tin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tin khoa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cũng làm quan khá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là mê tín, không tin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xúc cũng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nhưng k</w:t>
      </w:r>
      <w:r>
        <w:rPr>
          <w:rFonts w:ascii="UTM Centur" w:hAnsi="UTM Centur" w:cs="UTM Centur"/>
          <w:b w:val="0"/>
          <w:bCs w:val="0"/>
          <w:sz w:val="26"/>
          <w:szCs w:val="26"/>
        </w:rPr>
        <w:t>hi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khác, nghe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đang nghe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tích, bán tín bán nghi.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sao sanh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lòng tin chân chánh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tôi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kháng chi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Trùng Khánh, bu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cùng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đánh bài “m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c”,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khái l</w:t>
      </w:r>
      <w:r>
        <w:rPr>
          <w:rFonts w:ascii="UTM Centur" w:hAnsi="UTM Centur" w:cs="UTM Centur"/>
          <w:b w:val="0"/>
          <w:bCs w:val="0"/>
          <w:sz w:val="26"/>
          <w:szCs w:val="26"/>
        </w:rPr>
        <w:t>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hai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khuya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tán,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nhà. Lúc đó không có xe,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trên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xa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bóng đèn, ánh sáng bóng đèn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ánh sáng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hai mươi cây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đi trên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cũng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i.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đang trên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nhà, con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 khá là dài,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gì khác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đang đi,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cách cũng không xa,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khi đi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ý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m.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Sau khi đi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lúc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nhiên nghĩ: “T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mình trong đêm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nhỉ!”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nghĩ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 da gà, nhìn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thân trên không có thân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lúc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.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nhân duyên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Sau khi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hóa thân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Q</w:t>
      </w:r>
      <w:r>
        <w:rPr>
          <w:rFonts w:ascii="UTM Centur" w:hAnsi="UTM Centur" w:cs="UTM Centur"/>
          <w:b w:val="0"/>
          <w:bCs w:val="0"/>
          <w:sz w:val="26"/>
          <w:szCs w:val="26"/>
        </w:rPr>
        <w:t>uán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“ho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thân”,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đích thân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 ai nói gì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,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bán tín bán nghi, coi như nghe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tích,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nên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vào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Phía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i:</w:t>
      </w:r>
    </w:p>
    <w:p w14:paraId="69C55718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52AB2CA7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sơn lâm xuyên nguyên,</w:t>
      </w:r>
      <w:r>
        <w:rPr>
          <w:rFonts w:ascii="UTM Centur" w:hAnsi="UTM Centur" w:cs="UTM Centur"/>
          <w:sz w:val="26"/>
          <w:szCs w:val="26"/>
        </w:rPr>
        <w:t xml:space="preserve"> hà trì tuy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nh,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ư nhân,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giai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thoát.</w:t>
      </w:r>
    </w:p>
    <w:p w14:paraId="0BDCE2F4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vô tình.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nơi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du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lúc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đi du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cây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i, hoa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núi sông này, sau khi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đó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ra.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khác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không khai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mà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khai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? Cho nên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khai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do nhân duyên gì, phàm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gì giúp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khai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hay là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không gì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do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gia trì.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không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tình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xung quanh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mà còn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vô tình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a. Ngôn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đang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m chí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cũn</w:t>
      </w:r>
      <w:r>
        <w:rPr>
          <w:rFonts w:ascii="UTM Centur" w:hAnsi="UTM Centur" w:cs="UTM Centur"/>
          <w:b w:val="0"/>
          <w:bCs w:val="0"/>
          <w:sz w:val="26"/>
          <w:szCs w:val="26"/>
        </w:rPr>
        <w:t>g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chính mình đang ngu si tăm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ngu si ám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cũng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nhưng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rõ ràng,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.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Trung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ngày xưa có câu: 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“Trên đ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u ba thư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c có th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n minh”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không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.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còn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hơn,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bi,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không gì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hóa chúng ta, làm cho chúng ta quay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m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ngày thoát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 luân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không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a. Phàm là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cho chúng sanh,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sanh khai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cho chúng sanh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thoát, chúng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gia trì,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không có nơi nào không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thân.</w:t>
      </w:r>
    </w:p>
    <w:p w14:paraId="33FB6DC7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FAF3B8A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Thiên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thân,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m Vương thân.</w:t>
      </w:r>
    </w:p>
    <w:p w14:paraId="108C0B95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Chúng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thì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xem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tí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giáo khác. Chúng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tín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 tôn giáo khác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cung kính,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tâm cung kính.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Cùng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tâm cung kính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không hai không khác.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y?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sanh nào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tin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thì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cùng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hay sao? Không có gì khác nhau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.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qua là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vòng mà thôi,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sanh lên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sau đó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chúng ta đang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thì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vòng.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cung kính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ta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đương nhiên,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thành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có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bài xích. Chúng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cung kính, chúng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trên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hay nhân gian có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h</w:t>
      </w:r>
      <w:r>
        <w:rPr>
          <w:rFonts w:ascii="UTM Centur" w:hAnsi="UTM Centur" w:cs="UTM Centur"/>
          <w:b w:val="0"/>
          <w:bCs w:val="0"/>
          <w:sz w:val="26"/>
          <w:szCs w:val="26"/>
        </w:rPr>
        <w:t>óa thân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biên. “Thiên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”,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Trung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Hoàng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 là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Giáo sùng bái. Phương Tây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giáo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khái là vua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Vương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 thiên vương,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giáo,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sù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bái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thiên.</w:t>
      </w:r>
    </w:p>
    <w:p w14:paraId="67A4FC90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3F7A0B4F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Luân Vương thân.</w:t>
      </w:r>
    </w:p>
    <w:p w14:paraId="4810BE39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Luân Vương có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đây là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cõi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Luân Vương.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đây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khoa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hay đưa tin,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cho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có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bay ngoài không gian, không rõ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trên Trái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m chí còn nói có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ngoài hành tinh.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Luân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Luân Vương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đĩa bay, đây là phương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giao thông và cũng là vũ khí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Ngài. Cho </w:t>
      </w:r>
      <w:r>
        <w:rPr>
          <w:rFonts w:ascii="UTM Centur" w:hAnsi="UTM Centur" w:cs="UTM Centur"/>
          <w:b w:val="0"/>
          <w:bCs w:val="0"/>
          <w:sz w:val="26"/>
          <w:szCs w:val="26"/>
        </w:rPr>
        <w:t>dù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đã lái đĩa bay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Trái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ta, có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Luân Vương hay không? chưa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Luân Vương phái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đây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tra tình hình,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Luân Vương. Làm sao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c?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Luân Vương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tuy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gây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i. Cho nên chúng ta nói,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là phương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giao thông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Luân Vương thì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là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Luân Vương. Cũng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ngày nay chúng ta phái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đi thám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m ngoài không gian, phi hành g</w:t>
      </w:r>
      <w:r>
        <w:rPr>
          <w:rFonts w:ascii="UTM Centur" w:hAnsi="UTM Centur" w:cs="UTM Centur"/>
          <w:b w:val="0"/>
          <w:bCs w:val="0"/>
          <w:sz w:val="26"/>
          <w:szCs w:val="26"/>
        </w:rPr>
        <w:t>ia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đã đi, phi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hành gia Nga cũng đi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Nga đi,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i, mà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đi, đây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chúng ta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Luân Vương.</w:t>
      </w:r>
    </w:p>
    <w:p w14:paraId="455E7975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546654CB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cư sĩ thân.</w:t>
      </w:r>
    </w:p>
    <w:p w14:paraId="74CFE109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</w:t>
      </w:r>
    </w:p>
    <w:p w14:paraId="65F908AF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DCF0981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Qu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 Vương thân,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thân.</w:t>
      </w:r>
    </w:p>
    <w:p w14:paraId="2AAC4AD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quan, là quan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n,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lý,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đây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</w:p>
    <w:p w14:paraId="2EC0F88C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3C0BDACB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quan thu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thân.</w:t>
      </w:r>
    </w:p>
    <w:p w14:paraId="2DD55F9C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Thông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đây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quan viên trong chính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, là thân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</w:p>
    <w:p w14:paraId="6DC1B08C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3A9ED2A3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>-kheo, t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>-kheo-ni, ưu-bà-t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c, ưu-bà-di thân.</w:t>
      </w:r>
    </w:p>
    <w:p w14:paraId="7A0380B7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vì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có ghi ưu-bà-t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c, ưu-bà-di,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có cư sĩ,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đây khác nhau.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Cư sĩ đó không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 có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không ra làm quan.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có chút khác nhau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</w:t>
      </w:r>
    </w:p>
    <w:p w14:paraId="736DF3F3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5C349AB3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Nãi chí Thanh văn, La-hán, Bích-chi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thân, nhi dĩ hóa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, phi đ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thân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ti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n.</w:t>
      </w:r>
    </w:p>
    <w:p w14:paraId="691FB4B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là dùng thân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n. Ngo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dùng thân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ra, Ngài còn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không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nhau, “trăm ngàn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hóa thân”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chúng ta.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chúng ta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nay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không? Đương nhiên là có, không dùng thân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n. Phà</w:t>
      </w:r>
      <w:r>
        <w:rPr>
          <w:rFonts w:ascii="UTM Centur" w:hAnsi="UTM Centur" w:cs="UTM Centur"/>
          <w:b w:val="0"/>
          <w:bCs w:val="0"/>
          <w:sz w:val="26"/>
          <w:szCs w:val="26"/>
        </w:rPr>
        <w:t>m phu chúng ta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đã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thân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Ngài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nam, thân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thân thiên long, thân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n, thân cư sĩ, thân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quan, thân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>-kheo,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>-kheo-ni thì chúng ta làm sa</w:t>
      </w:r>
      <w:r>
        <w:rPr>
          <w:rFonts w:ascii="UTM Centur" w:hAnsi="UTM Centur" w:cs="UTM Centur"/>
          <w:b w:val="0"/>
          <w:bCs w:val="0"/>
          <w:sz w:val="26"/>
          <w:szCs w:val="26"/>
        </w:rPr>
        <w:t>o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c? Lúc nào cũng có, nơi nào cũng có. Trên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ta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sư Trí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Thích Ca Mâu Ni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tái lai, Ngài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>-kheo. Đây là thân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 thì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còn thân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chưa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ra thì quá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quá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i! Thân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“m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hai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n” mà thôi, tuy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 thì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giáo, không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cho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giáo hóa chúng sanh,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lâu lâu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n,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ta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Cho nên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lòng cung kính, thái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tâm hoan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>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 này,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không ai không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 Xem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:</w:t>
      </w:r>
    </w:p>
    <w:p w14:paraId="0065D690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5DE4F740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quán: Ngô lũy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k</w:t>
      </w:r>
      <w:r>
        <w:rPr>
          <w:rFonts w:ascii="UTM Centur" w:hAnsi="UTM Centur" w:cs="UTM Centur"/>
          <w:sz w:val="26"/>
          <w:szCs w:val="26"/>
        </w:rPr>
        <w:t>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,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thoát như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nan hóa cang cư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chúng sanh.</w:t>
      </w:r>
    </w:p>
    <w:p w14:paraId="33EE4125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 Ni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làm ra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m gương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xem,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phá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vô minh,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pháp thân thì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năng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hóa trăm ngàn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hóa thân. Đáng nên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sanh. Viên giáo Sơ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Giáo Sơ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tùy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hóa thân. Trong kinh Lăng Nghiêm chúng ta xem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Quán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Quán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trong kinh Lăng Nghiêm là Sơ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Giác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Ngài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quá trình tu hành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mình,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a trên lý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và phương pháp tu hành, đem ra báo cáo cho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Công phu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Ngài là “Ph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văn văn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tánh, tánh thành Vô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o”. Phá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 vô minh, sau khi </w:t>
      </w:r>
      <w:r>
        <w:rPr>
          <w:rFonts w:ascii="UTM Centur" w:hAnsi="UTM Centur" w:cs="UTM Centur"/>
          <w:b w:val="0"/>
          <w:bCs w:val="0"/>
          <w:sz w:val="26"/>
          <w:szCs w:val="26"/>
        </w:rPr>
        <w:t>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tánh thì Ngài có năng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ba mươi hai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thân.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trong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Lăng Nghiêm chúng ta xem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Quán Âm là Sơ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Phát Tâm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tâm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phát bèn có năng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 trong kinh Hoa Nghiêm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Quán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sau này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năm mươi ba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tham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Tài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tham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Quán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Quán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cho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Môn trong kinh Pháp Hoa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Giác Quán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nói trong kinh Hoa Nghiêm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lúc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Giác,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Sơ tín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Pháp Vân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n;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Giác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. Sau khi thành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bè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dùng thân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 chúng </w:t>
      </w:r>
      <w:r>
        <w:rPr>
          <w:rFonts w:ascii="UTM Centur" w:hAnsi="UTM Centur" w:cs="UTM Centur"/>
          <w:b w:val="0"/>
          <w:bCs w:val="0"/>
          <w:sz w:val="26"/>
          <w:szCs w:val="26"/>
        </w:rPr>
        <w:t>sanh, cùng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không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gì, Ngài có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năng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hư không,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cùng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giao, chúng sanh có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m, Ngài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sanh có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n, có 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n,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gì? Có tâm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gì?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cái ý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 mình cũng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mình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giúp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mà mình còn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t?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là vì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mình đã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mình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đã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mà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Nhưng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hóa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tăng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duyên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giúp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tìm Ngài, Ngài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tìm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trong kinh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“Làm b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n không m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y chúng sanh”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 không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Ngài, Ngài cũng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n.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đây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giao phó cho Ngài:</w:t>
      </w:r>
    </w:p>
    <w:p w14:paraId="56460A12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57FD4861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đi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tùy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p báo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ng, như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ác thú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đương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m, ngô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t>Đao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i thiên cung ân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phó chúc, l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Sa Bà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chí Di L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dĩ lai chúng sanh,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thoát vĩnh ly chư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ng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ký.</w:t>
      </w:r>
    </w:p>
    <w:p w14:paraId="2ACE8409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 Ni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đem công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giáo hóa chúng sanh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thác cho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r</w:t>
      </w:r>
      <w:r>
        <w:rPr>
          <w:rFonts w:ascii="UTM Centur" w:hAnsi="UTM Centur" w:cs="UTM Centur"/>
          <w:b w:val="0"/>
          <w:bCs w:val="0"/>
          <w:sz w:val="26"/>
          <w:szCs w:val="26"/>
        </w:rPr>
        <w:t>õ ràng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[Nh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i] đã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giáo hóa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Tôn,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pháp, cũng chính là nói trong pháp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hai ngàn năm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Thích Ca Mâu Ni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đã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nghe danh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đã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còn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đã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qua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còn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đã nhìn qua hình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điêu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cũng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t, tranh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t.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nghe qua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danh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Thích Ca Mâu Ni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nhìn qua hình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này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hay là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 tu hay là không có tu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quan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p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xúc qua thì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Tuy đã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 nhưng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khí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Có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 sâu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sanh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tâm cung kính, không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y giáo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hành; t</w:t>
      </w:r>
      <w:r>
        <w:rPr>
          <w:rFonts w:ascii="UTM Centur" w:hAnsi="UTM Centur" w:cs="UTM Centur"/>
          <w:b w:val="0"/>
          <w:bCs w:val="0"/>
          <w:sz w:val="26"/>
          <w:szCs w:val="26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thì không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không sanh tâm cung kính,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còn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báng.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chúng ta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báng thì có đáng gì.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Như Lai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hóa nơi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này,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báng quá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quá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 trong tâm, đây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nên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p.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báng, làm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c.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nên sanh tâm thương xót,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làm sao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trách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làm sao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trách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?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lên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thù,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hoàn toàn sai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ngu si,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có trí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,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khí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quá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nên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p, thương xót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còn không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 còn trách móc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!  Đây là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cho chúng ta xem,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làm sao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p.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thì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c. </w:t>
      </w:r>
    </w:p>
    <w:p w14:paraId="4FAC1C18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8BEA1DB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Như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ác thú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i. </w:t>
      </w:r>
    </w:p>
    <w:p w14:paraId="64541FE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chính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trong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Phía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phó chúc, “nh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đương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m”,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đây là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Tát: 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nên nghĩ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n. Ngô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 Ni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xưng,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thiên cung, hôm nay ân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phó chúc, đem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c này giao phó cho Ngài. </w:t>
      </w:r>
    </w:p>
    <w:p w14:paraId="0A59D158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32C0D551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L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Sa Bà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chí Di L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dĩ lai chúng</w:t>
      </w:r>
      <w:r>
        <w:rPr>
          <w:rFonts w:ascii="UTM Centur" w:hAnsi="UTM Centur" w:cs="UTM Centur"/>
          <w:sz w:val="26"/>
          <w:szCs w:val="26"/>
        </w:rPr>
        <w:t xml:space="preserve"> sanh</w:t>
      </w:r>
      <w:r>
        <w:rPr>
          <w:rFonts w:ascii="UTM Centur" w:hAnsi="UTM Centur" w:cs="UTM Centur"/>
          <w:sz w:val="26"/>
          <w:szCs w:val="26"/>
        </w:rPr>
        <w:t>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2AC44EA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chúng sanh thông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đã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nơi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chúng ta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này. Cũng như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có nói: “M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hai trong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n”,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“m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hai trong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 quá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quá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u. Mãi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lúc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này dài 567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năm, đây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xưa nói.</w:t>
      </w:r>
    </w:p>
    <w:p w14:paraId="480B4346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320BB01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thoát, vĩnh ly chư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, ng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ký</w:t>
      </w:r>
      <w:r>
        <w:rPr>
          <w:rFonts w:ascii="UTM Centur" w:hAnsi="UTM Centur" w:cs="UTM Centur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49B308C1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dùng pháp môn gì? Nói cho quý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Ngài dùng pháp môn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Ng</w:t>
      </w:r>
      <w:r>
        <w:rPr>
          <w:rFonts w:ascii="UTM Centur" w:hAnsi="UTM Centur" w:cs="UTM Centur"/>
          <w:b w:val="0"/>
          <w:bCs w:val="0"/>
          <w:sz w:val="26"/>
          <w:szCs w:val="26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chư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khí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sanh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pháp môn khác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u. Tuy nói pháp môn bình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không có cao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p, nhưng căn tánh chúng sanh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m không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nhau, tu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pháp môn khác khó kh</w:t>
      </w:r>
      <w:r>
        <w:rPr>
          <w:rFonts w:ascii="UTM Centur" w:hAnsi="UTM Centur" w:cs="UTM Centur"/>
          <w:b w:val="0"/>
          <w:bCs w:val="0"/>
          <w:sz w:val="26"/>
          <w:szCs w:val="26"/>
        </w:rPr>
        <w:t>ăn, pháp môn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hơn.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cô Bà-la-môn, sau đó là cô Quang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dùng pháp môn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pháp môn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vãng sanh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Tây Phương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thoát, vĩnh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n xa lìa các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A Di Đà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ký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đây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</w:t>
      </w:r>
    </w:p>
    <w:p w14:paraId="7463A376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D82CD6B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Nhĩ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chư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phân thân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Tát, c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hình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ai luy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n.</w:t>
      </w:r>
    </w:p>
    <w:p w14:paraId="0E0F5CEA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nói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phó thác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Ca, khung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lúc đó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phân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thân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p thành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thân.</w:t>
      </w:r>
    </w:p>
    <w:p w14:paraId="7E6C24B7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5C98B07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ngôn: “Ngã tùng c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u vi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n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lai mông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d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n, s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ho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tư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”.</w:t>
      </w:r>
    </w:p>
    <w:p w14:paraId="6FE73979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Đây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ơn,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ý nghĩa này, “tri ân báo ân”.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có thà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Ngài nghĩ lúc ban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Ngài cũng là phàm phu tu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u. Ngài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giúp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trì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nên Ngài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không quên ngu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c,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 này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cho chúng ta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Thân chúng ta có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sanh mình, nuôi mình. Khi mình khôn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thành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bao nhiêu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nghĩ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?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có bao nhiêu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nghĩ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giáo? T</w:t>
      </w:r>
      <w:r>
        <w:rPr>
          <w:rFonts w:ascii="UTM Centur" w:hAnsi="UTM Centur" w:cs="UTM Centur"/>
          <w:b w:val="0"/>
          <w:bCs w:val="0"/>
          <w:sz w:val="26"/>
          <w:szCs w:val="26"/>
        </w:rPr>
        <w:t>rong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Bát-nhã,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có tám môn tu chính, trong đó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môn chính là “tri ân báo ân”.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là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pháp,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tu tri ân báo ân,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Sơ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có tu hay không?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có tu hay không? còn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Tín thì sao?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 tu hay không?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tu. Hoa Nghiêm nói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cho chúng ta,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chính là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chính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chúng ta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kinh Hoa Nghiêm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pháp viên mãn.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là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pháp, phía sau chúng ta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ba mươi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chúng này,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chúng đó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đã nói, nên dùng thân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thì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nam,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trăm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mươi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hóa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thân,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năng trong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tiêu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này tiêu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cho sai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trong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có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t, trong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có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ng: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và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hai.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hai mươi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tiêu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pháp,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cùng tên,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phía sau khác tên,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ý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các Ngài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nào? Là nói cho chúng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trong cái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cái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và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hai.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ra tâm tánh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là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năng,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con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, trí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năng trong tâm tánh là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biên. Sau đó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toàn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kinh Hoa Nghiêm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cái gì? Là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tác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tánh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chính mình, không nói gì khác. Toàn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kinh Hoa Nghiêm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chính mình, Ngoài kinh Hoa Nghiêm ra thì ngàn kinh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sai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t;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Hoa Nghiêm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kinh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t,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hai. Sau đó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cơ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suy nghĩ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hư không,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chính mình,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viên mãn.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viên mãn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thì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tu viên mãn,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viên mãn, đây chính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tiêu cu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cùng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giáo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Đà. Tiên sinh Phương Đông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: “S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cao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i”,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cũng không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. Tôi có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cho nên tôi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không quên 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cùng, vi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u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an,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không có cao nhân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m, thì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làm sao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c?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tôi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có ý mong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u,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là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m tàng. Tôi không có tâm mong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 quá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nên tôi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này,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át hóa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n. Phương pháp mà các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tôi khác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phương pháp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khác. Tôi theo Phương tiên sinh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cho tôi, nói cho cho tôi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trong kinh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 cao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dùng phương pháp này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cho tôi.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trong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không có đem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sinh thông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Sau khi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xúc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pháp, tôi có duyên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sư Chương Gia, căn cơ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tôi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sư Chương Gia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sư viên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cũng là vì tôi, tôi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rõ;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vì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Ngài không viên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thì tâm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tôi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y; khi Ngài ra đi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tôi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nương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a. Tôi cùng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Cam Châu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bên lò thiêu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Ngài, tôi đã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 ba ngày ba đêm,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lòng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suy nghĩ, ba năm theo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sư, Ngài đã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cho tôi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gì? Tôi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gì Ngài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trong ba năm qua.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tôi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kích Ngài,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m sâu,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n. Sau đó theo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Lý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năm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chút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u.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theo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Lý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quá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vì sao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u? Không có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! Trong ba năm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tôi đã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vun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Tôi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theo hai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pháp theo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đơn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n. Tôi có thái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trò, y giáo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hành, không trái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y, tuân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y, trong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“sư tư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p”.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Chúng ta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giáo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bên,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giáo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giáo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chúng ta, nhưng không có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thì cũng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u. Hàn Quán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trì ba mươi năm, chúng ta treo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bà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tham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y, tinh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bà đích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ta, trong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ta,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đang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đây. Chúng ta dùng tâm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gì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p?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c. Chúng ta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trong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u,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m, long thiên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đâu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ý không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u? Hàn Quán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có 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nhãn,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pháp sư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Hàn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đây,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bà,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là Quán Âm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tái lai. Bà giao phó công tác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pháp cho Cư sĩ Lý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Nguyên, ông Lý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thác này.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tiên Cư sĩ Lý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thư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Đài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Hàn Quán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cho ông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Tây Phương Tam Thánh,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đã giao cho ông.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ông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Kinh, Pháp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cũng đã giao cho ông. Sau khi vãng sanh,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nơi đây,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Tăng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 cũng giao cho ông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trách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pháp nên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nhân duyên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y. Chúng ta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có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tai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Hoa Nghiêm,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gì!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khai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kinh này,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phương này có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bao,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bao.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căn,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nhân duyên hoàn toàn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thì pháp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i. Pháp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đây, là do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Như Lai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long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iên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trong tâm chúng ta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rõ ràng,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Ân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quên, Ân sư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quên.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trên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ân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ân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là “ân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ân sư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ng”;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vi sư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ta, “ân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gia, ân chúng sanh”.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ta, Làm cho chúng ta an cư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p; “chúng sanh”, chúng ta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xa lìa 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tách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mà sinh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riêng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. 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y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ca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tác,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thành,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suy nghĩ. Làm sao báo ân?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lòng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não, khai trí tu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, làm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làm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“trên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ân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ba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ng”.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làm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cho chúng ta,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theo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xem phía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Ngài nói:</w:t>
      </w:r>
    </w:p>
    <w:p w14:paraId="1494BE10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94C1CE4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Ngã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phân thân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mãn bá 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hà sa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hóa bá 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thân,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 xml:space="preserve"> thân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bá 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nhân, l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nh quy kính </w:t>
      </w:r>
      <w:r>
        <w:rPr>
          <w:rFonts w:ascii="UTM Centur" w:hAnsi="UTM Centur" w:cs="UTM Centur"/>
          <w:bCs w:val="0"/>
          <w:sz w:val="26"/>
          <w:szCs w:val="26"/>
        </w:rPr>
        <w:t>Tam b</w:t>
      </w:r>
      <w:r>
        <w:rPr>
          <w:rFonts w:ascii="UTM Centur" w:hAnsi="UTM Centur" w:cs="UTM Centur"/>
          <w:bCs w:val="0"/>
          <w:sz w:val="26"/>
          <w:szCs w:val="26"/>
        </w:rPr>
        <w:t>ả</w:t>
      </w:r>
      <w:r>
        <w:rPr>
          <w:rFonts w:ascii="UTM Centur" w:hAnsi="UTM Centur" w:cs="UTM Centur"/>
          <w:bCs w:val="0"/>
          <w:sz w:val="26"/>
          <w:szCs w:val="26"/>
        </w:rPr>
        <w:t>o</w:t>
      </w:r>
      <w:r>
        <w:rPr>
          <w:rFonts w:ascii="UTM Centur" w:hAnsi="UTM Centur" w:cs="UTM Centur"/>
          <w:sz w:val="26"/>
          <w:szCs w:val="26"/>
        </w:rPr>
        <w:t>, vĩnh ly sanh t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, chí Ni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t-bàn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c.</w:t>
      </w:r>
    </w:p>
    <w:p w14:paraId="67FD2FB1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 chúng sanh cũng phân thân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thoát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hoàn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chân chánh là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trò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Ngài cũng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phân thân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 sa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thoát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 chúng sanh. Ba câu cu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thành tích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thoát chúng sanh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Ngài.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giúp chúng sanh quy y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kính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giai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này là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sanh. Quy y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chưa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thoát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 ra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tam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này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rõ ràng. Có bao nhiêu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quy y nhưng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khí,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i, không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lòng tu hành. Giai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 là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chư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còn chưa nghĩ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u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 còn 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luân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cũng khá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không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u xa lìa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luân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ngu ám.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căn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rõ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là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tam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; “kh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hành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”,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tam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tâm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thoát ly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như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tam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vĩnh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thoát ly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. Trong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hai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cũng không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u: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thân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ta, còn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ít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t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thân chúng ta, thì làm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siêu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luân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A-la-hán và Bích-chi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đã làm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thì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c, mãi cho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Viên giáo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Giác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Viên giáo.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giúp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cùng,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giúp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giai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không thoái tâm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ch giúp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cùng.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771B8379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Ngày nay chúng ta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 cùng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có duyên, trong đây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nghĩa.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nghĩa là gì?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phát tâm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theo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phát tâm làm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cô Bà-la-môn, cô Quang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chúng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kinh này x</w:t>
      </w:r>
      <w:r>
        <w:rPr>
          <w:rFonts w:ascii="UTM Centur" w:hAnsi="UTM Centur" w:cs="UTM Centur"/>
          <w:b w:val="0"/>
          <w:bCs w:val="0"/>
          <w:sz w:val="26"/>
          <w:szCs w:val="26"/>
        </w:rPr>
        <w:t>ong,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 phát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này: Chúng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cùng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lai,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thoát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chúng sanh chưa thành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chúng ta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thành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chính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thì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cung kính vây quanh,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này. “Chí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t-bàn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c”, lìa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vui. “Vĩnh ly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” là giúp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chúng sanh lìa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sau đó là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vui.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t-bàn là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m v</w:t>
      </w:r>
      <w:r>
        <w:rPr>
          <w:rFonts w:ascii="UTM Centur" w:hAnsi="UTM Centur" w:cs="UTM Centur"/>
          <w:b w:val="0"/>
          <w:bCs w:val="0"/>
          <w:sz w:val="26"/>
          <w:szCs w:val="26"/>
        </w:rPr>
        <w:t>ui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cánh viên mãn thanh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nh. Xin xem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: </w:t>
      </w:r>
    </w:p>
    <w:p w14:paraId="758FA18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235B44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 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pháp trung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vi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,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mao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Style w:val="FootnoteReference"/>
          <w:rFonts w:ascii="UTM Centur" w:hAnsi="UTM Centur" w:cs="UTM Centur"/>
          <w:sz w:val="26"/>
          <w:szCs w:val="26"/>
        </w:rPr>
        <w:footnoteReference w:id="1"/>
      </w:r>
      <w:r>
        <w:rPr>
          <w:rFonts w:ascii="UTM Centur" w:hAnsi="UTM Centur" w:cs="UTM Centur"/>
          <w:sz w:val="26"/>
          <w:szCs w:val="26"/>
        </w:rPr>
        <w:t>,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sa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tr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hào phát 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a, ngã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thoát s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ho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i.</w:t>
      </w:r>
    </w:p>
    <w:p w14:paraId="0152E796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xưa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khuyên chúng ta: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“Đ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ng cho vi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 xml:space="preserve"> mà không làm”</w:t>
      </w:r>
      <w:r>
        <w:rPr>
          <w:rFonts w:ascii="UTM Centur" w:hAnsi="UTM Centur" w:cs="UTM Centur"/>
          <w:b w:val="0"/>
          <w:bCs w:val="0"/>
          <w:sz w:val="26"/>
          <w:szCs w:val="26"/>
        </w:rPr>
        <w:t>.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, tôi làm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đó làm gì? Đây là quan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sai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a chúng ta.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“Đ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ng cho vi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c ác nh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 xml:space="preserve"> mà c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 xml:space="preserve"> làm”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đây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ác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mà, không sao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, có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gì đâu,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làm, [nghĩ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thì] sai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tơ cũ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hư không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ác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tơ cũng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hư không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i. không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nói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báo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khác, [vi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ác này]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tánh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đây chính là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minh tâm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tánh.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bao,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các Ngài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giúp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n. Do đó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tu, ác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648B1166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là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cho núi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u Hoa,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Nhưng băng thâu hình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lưu thông toàn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tham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nghĩ bàn.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chúng ta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này, còn chúng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chúng Thanh văn, chúng Duyên giác và chúng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trong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thì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không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y. Trong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kinh này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còn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a, đó là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phương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Như Lai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tham gia.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có thù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hay không? Nói </w:t>
      </w:r>
      <w:r>
        <w:rPr>
          <w:rFonts w:ascii="UTM Centur" w:hAnsi="UTM Centur" w:cs="UTM Centur"/>
          <w:b w:val="0"/>
          <w:bCs w:val="0"/>
          <w:sz w:val="26"/>
          <w:szCs w:val="26"/>
        </w:rPr>
        <w:t>cho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có khác. Chúng ta không có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sơ sài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cõi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tràng này xây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báu, đây là gh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Sư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>, vô cùng trang nghiêm,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tùy tâm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tí cũng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sau khi đem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lý, chân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này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rõ tri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nói trong kinh Hoa Nghiêm ngày hôm qua, chúng ta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ái,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.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mê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p c</w:t>
      </w:r>
      <w:r>
        <w:rPr>
          <w:rFonts w:ascii="UTM Centur" w:hAnsi="UTM Centur" w:cs="UTM Centur"/>
          <w:b w:val="0"/>
          <w:bCs w:val="0"/>
          <w:sz w:val="26"/>
          <w:szCs w:val="26"/>
        </w:rPr>
        <w:t>hính mình, không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ái, không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chà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p chính mình.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chúng ta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“gi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i” vô cùng quan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giúp cho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phá mê khai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xong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tu, công phu tu hành đó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rõ ràng.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ghi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câu kin</w:t>
      </w:r>
      <w:r>
        <w:rPr>
          <w:rFonts w:ascii="UTM Centur" w:hAnsi="UTM Centur" w:cs="UTM Centur"/>
          <w:b w:val="0"/>
          <w:bCs w:val="0"/>
          <w:sz w:val="26"/>
          <w:szCs w:val="26"/>
        </w:rPr>
        <w:t>h văn này.</w:t>
      </w:r>
    </w:p>
    <w:p w14:paraId="462760D4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6FBA8419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Duy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Tôn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dĩ 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u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chúng sanh vi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. Như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tam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ngôn: “Duy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Tôn,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dĩ 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u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chúng sanh vi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”.</w:t>
      </w:r>
    </w:p>
    <w:p w14:paraId="616AA02D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xoa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xoa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 an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Ngài, giao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 chúng sanh cho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Ngài.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thác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Tôn,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 Ngài cũng an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Tôn, xin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lo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tâm,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giao cho Ngài, Ngài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“Tam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ch” là nói ba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ng, chân thành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thì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y giáo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hành.</w:t>
      </w:r>
    </w:p>
    <w:p w14:paraId="528FCA2B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14BBC12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Nhĩ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tán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ngôn: “Thi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tai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tai, ngô tr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>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năng thành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 c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u vi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n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lai phát ho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tương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”.</w:t>
      </w:r>
    </w:p>
    <w:p w14:paraId="017AE053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an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cũng </w:t>
      </w:r>
      <w:r>
        <w:rPr>
          <w:rFonts w:ascii="UTM Centur" w:hAnsi="UTM Centur" w:cs="UTM Centur"/>
          <w:b w:val="0"/>
          <w:bCs w:val="0"/>
          <w:sz w:val="26"/>
          <w:szCs w:val="26"/>
        </w:rPr>
        <w:t>tán thán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“Thi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tai,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tai” hai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tai, ngày nay chúng ta nói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tai chính là “Quá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quá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i”! Ý nghĩa trong đây là Ngài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tâm ý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y giáo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hành, ghi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và tuân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đây là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tai, t</w:t>
      </w:r>
      <w:r>
        <w:rPr>
          <w:rFonts w:ascii="UTM Centur" w:hAnsi="UTM Centur" w:cs="UTM Centur"/>
          <w:b w:val="0"/>
          <w:bCs w:val="0"/>
          <w:sz w:val="26"/>
          <w:szCs w:val="26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tai.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phân thân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giáo hóa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ương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khó giáo hóa. Chúng sanh cho dù tu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tóc,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lông,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sanh tâm hoan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>,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cũng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chư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Tát.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còn không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, 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n. 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tu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trong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pháp có câu nói: 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“M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i con thành Ph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t, t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 xml:space="preserve"> tiên chín đ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/>
          <w:iCs/>
          <w:sz w:val="26"/>
          <w:szCs w:val="26"/>
        </w:rPr>
        <w:t>i sanh thiên”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không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chút nào.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tiên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tuy đã qua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trong ác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cũng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siêu thoát, không khác gì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nói trong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61FC8546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Hôm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Cư sĩ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nói cho tôi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t, bà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Đài Trung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năng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bà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nói: “Nh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bà tu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thí,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a bà đã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sanh lên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i”. Bà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tôi có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năng này không? Tôi nói: Có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năng.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.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con thành tâm, thành ý tu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gia thân 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đã qua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ích. Chúng </w:t>
      </w:r>
      <w:r>
        <w:rPr>
          <w:rFonts w:ascii="UTM Centur" w:hAnsi="UTM Centur" w:cs="UTM Centur"/>
          <w:b w:val="0"/>
          <w:bCs w:val="0"/>
          <w:sz w:val="26"/>
          <w:szCs w:val="26"/>
        </w:rPr>
        <w:t>ta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oan gia trái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lòng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tu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khi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chân chánh thành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oan gia trái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i;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tu trì chân chánh thì không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Đó là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,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“B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thí”,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thí thanh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là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thí còn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danh văn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thì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đó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Tuy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cũng hoan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>,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Ngài cũng không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trong kinh.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còn không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thí thanh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nh. Cho nên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này,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nhân duyên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chúng ta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lòng quan sát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trong 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nơi nào cũng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vì chúng ta đã quá sơ ý qua loa.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</w:t>
      </w:r>
      <w:r>
        <w:rPr>
          <w:rFonts w:ascii="UTM Centur" w:hAnsi="UTM Centur" w:cs="UTM Centur"/>
          <w:b w:val="0"/>
          <w:bCs w:val="0"/>
          <w:sz w:val="26"/>
          <w:szCs w:val="26"/>
        </w:rPr>
        <w:t>y,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nhân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ác nhân ác báo vô cùng rõ ràng, hoàn toàn tương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trong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tơ hào không sai.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kinh này chúng ta nên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c, nghĩ sâu,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y giáo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 thì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ích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t. Xin xem kinh </w:t>
      </w:r>
      <w:r>
        <w:rPr>
          <w:rFonts w:ascii="UTM Centur" w:hAnsi="UTM Centur" w:cs="UTM Centur"/>
          <w:b w:val="0"/>
          <w:bCs w:val="0"/>
          <w:sz w:val="26"/>
          <w:szCs w:val="26"/>
        </w:rPr>
        <w:t>văn k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p:</w:t>
      </w:r>
    </w:p>
    <w:p w14:paraId="2F91C651" w14:textId="77777777" w:rsidR="00000000" w:rsidRDefault="00192E17">
      <w:pPr>
        <w:pStyle w:val="BodyTextIndent2"/>
        <w:spacing w:after="120"/>
        <w:ind w:firstLine="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0671E859" w14:textId="77777777" w:rsidR="00000000" w:rsidRDefault="00192E17">
      <w:pPr>
        <w:pStyle w:val="BodyTextIndent2"/>
        <w:spacing w:after="120"/>
        <w:ind w:firstLine="0"/>
        <w:rPr>
          <w:rFonts w:ascii="UTM Centur" w:hAnsi="UTM Centur" w:cs="UTM Centur"/>
          <w:b w:val="0"/>
          <w:bCs w:val="0"/>
          <w:sz w:val="26"/>
          <w:szCs w:val="26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1152" w:right="1440" w:bottom="1008" w:left="1440" w:header="576" w:footer="288" w:gutter="0"/>
          <w:cols w:space="720"/>
          <w:titlePg/>
          <w:docGrid w:linePitch="360"/>
        </w:sectPr>
      </w:pPr>
    </w:p>
    <w:p w14:paraId="5AEB466B" w14:textId="77777777" w:rsidR="00000000" w:rsidRDefault="00192E17">
      <w:pPr>
        <w:pStyle w:val="Heading2"/>
        <w:spacing w:after="120"/>
        <w:ind w:firstLine="720"/>
        <w:rPr>
          <w:rFonts w:ascii="UTM Centur" w:hAnsi="UTM Centur" w:cs="UTM Centur"/>
          <w:sz w:val="26"/>
          <w:szCs w:val="26"/>
        </w:rPr>
      </w:pPr>
      <w:bookmarkStart w:id="0" w:name="_Toc286471957"/>
      <w:r>
        <w:rPr>
          <w:rFonts w:ascii="UTM Centur" w:hAnsi="UTM Centur" w:cs="UTM Centur"/>
          <w:sz w:val="26"/>
          <w:szCs w:val="26"/>
        </w:rPr>
        <w:t>Quán Chúng Sanh</w:t>
      </w:r>
      <w:bookmarkEnd w:id="0"/>
      <w:r>
        <w:rPr>
          <w:rFonts w:ascii="UTM Centur" w:hAnsi="UTM Centur" w:cs="UTM Centur"/>
          <w:sz w:val="26"/>
          <w:szCs w:val="26"/>
        </w:rPr>
        <w:t xml:space="preserve">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Duyên Ph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Tam</w:t>
      </w:r>
      <w:r>
        <w:rPr>
          <w:rFonts w:ascii="UTM Centur" w:hAnsi="UTM Centur" w:cs="UTM Centur"/>
          <w:sz w:val="26"/>
          <w:szCs w:val="26"/>
        </w:rPr>
        <w:t>.</w:t>
      </w:r>
    </w:p>
    <w:p w14:paraId="0EF95788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kinh. Đo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hai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vì chúng ta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giúp chúng ta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này. Ba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theo, ba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m này là nói rõ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 chúng sanh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cũng chính là nói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nào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Ngài giáo hóa,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cũng nói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rõ ràng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 ta. Xin xem kinh văn:</w:t>
      </w:r>
    </w:p>
    <w:p w14:paraId="0E9FBC06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0FCEDD3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Nhĩ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m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u Ma Gia ph</w:t>
      </w:r>
      <w:r>
        <w:rPr>
          <w:rFonts w:ascii="UTM Centur" w:hAnsi="UTM Centur" w:cs="UTM Centur"/>
          <w:sz w:val="26"/>
          <w:szCs w:val="26"/>
        </w:rPr>
        <w:t>u nhân, cung kính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chư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ngôn: “Thánh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, Diêm Phù chúng sanh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sai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báo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vân hà?”</w:t>
      </w:r>
    </w:p>
    <w:p w14:paraId="223C819C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 Ni, Ma Gia phu nhân. Sau khi Ma Gia phu nhân sanh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này q</w:t>
      </w:r>
      <w:r>
        <w:rPr>
          <w:rFonts w:ascii="UTM Centur" w:hAnsi="UTM Centur" w:cs="UTM Centur"/>
          <w:b w:val="0"/>
          <w:bCs w:val="0"/>
          <w:sz w:val="26"/>
          <w:szCs w:val="26"/>
        </w:rPr>
        <w:t>uá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nên đã sanh lên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i,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i. Còn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nhân gian chúng ta thì nói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sau khi sanh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xong qua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ngày sau thì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dì nuôi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thành,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Ngài đã sanh lên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rõ chân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Ngài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n.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phàm phu chúng ta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nghĩ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đây là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xui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ẻ</w:t>
      </w:r>
      <w:r>
        <w:rPr>
          <w:rFonts w:ascii="UTM Centur" w:hAnsi="UTM Centur" w:cs="UTM Centur"/>
          <w:b w:val="0"/>
          <w:bCs w:val="0"/>
          <w:sz w:val="26"/>
          <w:szCs w:val="26"/>
        </w:rPr>
        <w:t>o, cách suy nghĩ hoàn toàn khác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t.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giáo hóa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Tôn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lúc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ngưng,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giáo hóa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Ngài, phía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nói có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tám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đã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hai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còn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chư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khí quá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khi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còn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. Sau khi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, mang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tâm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giác cao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n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sau đó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hóa, nhân duyên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nhau. Sau khi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giáo hóa chúng sanh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lúc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ngưng,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thiên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</w:rPr>
        <w:t>hân thuy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pháp.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sao?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giáo hóa chúng sanh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cùng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báo đáp ân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quy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cho nên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lên cung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mà thuy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Ma Gia phu nhân cũng trong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g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p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 do bà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nh.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ra, Ma Gia phu nhân cũng là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hóa thân,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ng. </w:t>
      </w:r>
    </w:p>
    <w:p w14:paraId="0644FBD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F7F1DFC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V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ngôn: Thánh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6AAE1813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thánh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giác. </w:t>
      </w:r>
    </w:p>
    <w:p w14:paraId="33DE6E57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73BC67C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Diêm Phù chúng sanh</w:t>
      </w:r>
      <w:r>
        <w:rPr>
          <w:rFonts w:ascii="UTM Centur" w:hAnsi="UTM Centur" w:cs="UTM Centur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4B3A7CC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Ma Gia phu nhân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cõi Diêm Phù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, Diêm Phù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chính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sanh lên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i.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Đao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luôn luôn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quê cũ,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ân tình này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sâu,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quan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p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quê cũ. </w:t>
      </w:r>
    </w:p>
    <w:p w14:paraId="1DD2CB1F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3AC72766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sai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báo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</w:t>
      </w:r>
      <w:r>
        <w:rPr>
          <w:rFonts w:ascii="UTM Centur" w:hAnsi="UTM Centur" w:cs="UTM Centur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053F444F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này như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nào? Xin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khai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</w:p>
    <w:p w14:paraId="672C2C6A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24B0D4AC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đáp ngôn: “Thiên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nãi c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qu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vô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nhân,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vô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nhân,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pháp,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vô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pháp, nãi chí Thanh Văn, Bích-chi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như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, phi đ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báo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ng”.</w:t>
      </w:r>
    </w:p>
    <w:p w14:paraId="2EDB8F1F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hình như câu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t>câu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sao? Ma Gia phu nhân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m vi quá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Diêm Phù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, chúng sanh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ngoài cõi Diêm Phù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vô biên. Trong đây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 ý,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hư không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 </w:t>
      </w:r>
      <w:r>
        <w:rPr>
          <w:rFonts w:ascii="UTM Centur" w:hAnsi="UTM Centur" w:cs="UTM Centur"/>
          <w:b w:val="0"/>
          <w:bCs w:val="0"/>
          <w:sz w:val="26"/>
          <w:szCs w:val="26"/>
        </w:rPr>
        <w:t>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nên chư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i.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vô biên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nghĩ kĩ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xem vì nguyên nhân gì?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vì chính mình, vì cá nhân, vì gia đình, vì đoàn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mình mà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p; vì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gia,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 có xung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đánh nhau,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ta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chút, vì toàn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thì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tranh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 các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tiêu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,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hóa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i. Nhưng chúng ta vì toàn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tinh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này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tương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lai cùng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tinh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khác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chi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tranh,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an toàn.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hơn,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bao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m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hành tinh khác,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chi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tranh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 các tinh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tiêu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. Đây là hàm ý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kinh văn,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</w:t>
      </w:r>
      <w:r>
        <w:rPr>
          <w:rFonts w:ascii="UTM Centur" w:hAnsi="UTM Centur" w:cs="UTM Centur"/>
          <w:b w:val="0"/>
          <w:bCs w:val="0"/>
          <w:sz w:val="26"/>
          <w:szCs w:val="26"/>
        </w:rPr>
        <w:t>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Tát,“tâm bao thái hư,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chu sa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i”, thì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m, ngăn cách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tiêu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hòa bình vĩnh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n.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sanh, chúng sanh trong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p tác,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chung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hòa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đây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pháp căn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. Do đó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bé là căn nguyên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“Bao thái hư, chu sa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i”,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xưa nay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v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nh</w:t>
      </w:r>
      <w:r>
        <w:rPr>
          <w:rFonts w:ascii="UTM Centur" w:hAnsi="UTM Centur" w:cs="UTM Centur"/>
          <w:b w:val="0"/>
          <w:bCs w:val="0"/>
          <w:sz w:val="26"/>
          <w:szCs w:val="26"/>
        </w:rPr>
        <w:t>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thành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nhoi là vì mê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c, vô tri, không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rõ chân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nên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ra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 Cho nên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không có,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ẵ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o lý là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này.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đáp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lên ý nghĩa này,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Ma Gia phu nhân tâm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quan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Diêm Phù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thôi, nên quan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hư không,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p pháp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i.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 Ma Gia phu nhân đâu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đó,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không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Nói chung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tình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gian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sâu,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khó buông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ng.</w:t>
      </w:r>
    </w:p>
    <w:p w14:paraId="380E5A6D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19AFC9FD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Ma Gia phu nhân trùng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Tát: “Th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văn ư Diêm Phù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báo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ác thú”.</w:t>
      </w:r>
    </w:p>
    <w:p w14:paraId="07E49FD8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Bà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quê hương.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cái gì?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m tình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sâu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nơi mình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bi. Ma Gia phu nhân và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bên,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sôi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thương xót chúng ta,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chúng sanh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nay.</w:t>
      </w:r>
    </w:p>
    <w:p w14:paraId="68D4C608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45BE1352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đáp ngôn: “Thánh M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u, duy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thính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, ngã thô thuy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chi”.</w:t>
      </w:r>
    </w:p>
    <w:p w14:paraId="27F818A4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Ma Gia phu nhân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thêm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a, thì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ng quát, không nói chi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t.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đương nhiên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a mãn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Ma Gia phu nhân.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a mãn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cho chúng ta,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>g chúng sanh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nay, Ma Gia phu nhân thay chúng ta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pháp.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nói: “Ngã thô thuy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chi”, thô thuy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nói không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nghe.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nghe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,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ngon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nghe. Thô ngôn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là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nghe,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</w:t>
      </w:r>
      <w:r>
        <w:rPr>
          <w:rFonts w:ascii="UTM Centur" w:hAnsi="UTM Centur" w:cs="UTM Centur"/>
          <w:b w:val="0"/>
          <w:bCs w:val="0"/>
          <w:sz w:val="26"/>
          <w:szCs w:val="26"/>
        </w:rPr>
        <w:t>ao?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nói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báo,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thô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. Ý nghĩa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thô và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y.</w:t>
      </w:r>
    </w:p>
    <w:p w14:paraId="73D61BF9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77FC1BD6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m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u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ngôn: “Nguy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Thánh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t”.</w:t>
      </w:r>
    </w:p>
    <w:p w14:paraId="1DC4CEAA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Đây là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chính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c. Tôi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nghe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thô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Ngài,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nghe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này.</w:t>
      </w:r>
    </w:p>
    <w:p w14:paraId="22391538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02EFC76F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Nhĩ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Tát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Thánh M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u ngôn: “Nam Diêm Phù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báo danh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như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”.</w:t>
      </w:r>
    </w:p>
    <w:p w14:paraId="43C2A8BE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danh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này,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ý nghĩa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nó.</w:t>
      </w:r>
    </w:p>
    <w:p w14:paraId="1DD05C71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5D77163E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Như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chúng sanh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u,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chí sát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i, đương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Vô Gián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p,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t </w:t>
      </w:r>
      <w:r>
        <w:rPr>
          <w:rFonts w:ascii="UTM Centur" w:hAnsi="UTM Centur" w:cs="UTM Centur"/>
          <w:sz w:val="26"/>
          <w:szCs w:val="26"/>
        </w:rPr>
        <w:t>vô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>.</w:t>
      </w:r>
    </w:p>
    <w:p w14:paraId="3C9D3565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nói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chính là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.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cho chúng ta,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phát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sâu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vì báo ân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vì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mà phát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t. Ý nghĩa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vô cùng sâu. Pháp sư Thanh Liên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tác “Đ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Khoa Chú”, Ngài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Thanh năm Khang Hy. Ông làm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chú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đã trích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kinh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là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chú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ay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cho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Chúng ta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báo ân thì c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lưu thông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chú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làm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in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cho chú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vì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cũ này đã in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n, nên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đã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đi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i. Tôi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tuy không </w:t>
      </w:r>
      <w:r>
        <w:rPr>
          <w:rFonts w:ascii="UTM Centur" w:hAnsi="UTM Centur" w:cs="UTM Centur"/>
          <w:b w:val="0"/>
          <w:bCs w:val="0"/>
          <w:sz w:val="26"/>
          <w:szCs w:val="26"/>
        </w:rPr>
        <w:t>hoàn toàn y theo chú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Ngài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nhưng tôi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chú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Ngài, tôi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lòng.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76163A9B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Ngài nêu ra cho chúng ta, trong “Chánh Pháp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Kinh”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có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ân,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ân khó báo.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ân, 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ân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nhì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ân cha,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ba là ân Như Lai,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tư là ân thuy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 sư, pháp sư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kinh thuy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ân này khó báo.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ân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thân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có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pháp thân 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có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Như Lai. Như Lai không cò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chúng ta làm sao có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c? Chúng ta có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pháp sư thuy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pháp,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pháp thân hu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Trong kinh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nói, cúng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c,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tán thán, tương lai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. Làm sao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vong ân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nghĩa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c!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đâu?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tôn kính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giáo.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cơ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thân tôn sư,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ra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sanh, tôn kính 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yêu cha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, yêu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nhiên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yêu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gia, yêu chúng sanh, đây là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lý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nh. Cho nên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trong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p, đương nhiên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Gián. Phía sau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u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Gián.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chính là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kính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o.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u tiên là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o,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hai là sư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o.</w:t>
      </w:r>
    </w:p>
    <w:p w14:paraId="4DD3411F" w14:textId="77777777" w:rsidR="00000000" w:rsidRDefault="00192E17">
      <w:pPr>
        <w:pStyle w:val="BodyTextIndent2"/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</w:p>
    <w:p w14:paraId="3C7622FF" w14:textId="77777777" w:rsidR="00000000" w:rsidRDefault="00192E17">
      <w:pPr>
        <w:pStyle w:val="BodyTextIndent2"/>
        <w:spacing w:after="120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chúng sanh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thân 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hu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báng Tam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kính tôn kinh,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đương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ư Vô Gián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thiên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p,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vô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. </w:t>
      </w:r>
    </w:p>
    <w:p w14:paraId="1B295739" w14:textId="77777777" w:rsidR="00000000" w:rsidRDefault="00192E17">
      <w:pPr>
        <w:pStyle w:val="BodyTextIndent2"/>
        <w:tabs>
          <w:tab w:val="left" w:pos="180"/>
        </w:tabs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Chư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gian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dài, “thiên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p”.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nói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ra vô cùng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dàng, trong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gian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p, nhưng tương lai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báo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đáng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vô cùng.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lòng khuyên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đem chân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nói ra cho chúng ta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ai tin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ng?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kinh này 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nào? Cho đây là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giáo khuyên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thi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nói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khuyên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làm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u, không tin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không cho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đây là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Như trong kinh này nó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i: 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“Chúng sanh cang cư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i/>
          <w:sz w:val="26"/>
          <w:szCs w:val="26"/>
        </w:rPr>
        <w:t>ng khó giáo hóa”</w:t>
      </w:r>
      <w:r>
        <w:rPr>
          <w:rFonts w:ascii="UTM Centur" w:hAnsi="UTM Centur" w:cs="UTM Centur"/>
          <w:b w:val="0"/>
          <w:bCs w:val="0"/>
          <w:sz w:val="26"/>
          <w:szCs w:val="26"/>
        </w:rPr>
        <w:t>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là đúng, đâu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đây là chân tư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t! “Xu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thân 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t”, công án này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-bà-đ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t-đa mà ra, lúc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còn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đã làm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m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tu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cho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sau chúng ta, chúng </w:t>
      </w:r>
      <w:r>
        <w:rPr>
          <w:rFonts w:ascii="UTM Centur" w:hAnsi="UTM Centur" w:cs="UTM Centur"/>
          <w:b w:val="0"/>
          <w:bCs w:val="0"/>
          <w:sz w:val="26"/>
          <w:szCs w:val="26"/>
        </w:rPr>
        <w:t>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ghi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-bà-đ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t-đa là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trò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sư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o; tương lai các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chính mình làm pháp sư, cũng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trò, khi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trò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các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có gì nghiêm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đâu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?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trò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Thích Ca Mâu Ni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cũn</w:t>
      </w:r>
      <w:r>
        <w:rPr>
          <w:rFonts w:ascii="UTM Centur" w:hAnsi="UTM Centur" w:cs="UTM Centur"/>
          <w:b w:val="0"/>
          <w:bCs w:val="0"/>
          <w:sz w:val="26"/>
          <w:szCs w:val="26"/>
        </w:rPr>
        <w:t>g đã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Ngài hay sao? Đây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cho chúng ta xem. Trong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sinh có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sinh ngoan, nghe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có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sinh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ngoan,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giáo,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làm ra gương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chúng ta xem,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rõ ràng,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sáng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sinh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chúng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quan tâm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sinh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tuy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không trách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tơ hào tâm oán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n.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ngh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ch mình,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báng mình,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m chí còn hãm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mình,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nên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trong tâm, xem như không có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gì,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nhân duyên, vĩnh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ễ</w:t>
      </w:r>
      <w:r>
        <w:rPr>
          <w:rFonts w:ascii="UTM Centur" w:hAnsi="UTM Centur" w:cs="UTM Centur"/>
          <w:b w:val="0"/>
          <w:bCs w:val="0"/>
          <w:sz w:val="26"/>
          <w:szCs w:val="26"/>
        </w:rPr>
        <w:t>n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gìn tâm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thanh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bình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bi, đây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dùng tâm thái gì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x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-bà-đ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t-đa,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nên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theo.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không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oán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trong lòng, đó là sai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phàm phu, khô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Tát;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Tát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là “oán thân bình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ng”,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b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thì không bình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i. </w:t>
      </w:r>
    </w:p>
    <w:p w14:paraId="1C03DD3B" w14:textId="77777777" w:rsidR="00000000" w:rsidRDefault="00192E17">
      <w:pPr>
        <w:pStyle w:val="BodyTextIndent2"/>
        <w:tabs>
          <w:tab w:val="left" w:pos="180"/>
        </w:tabs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-bà-đ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t-đa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khi đó dùng nhi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phương pháp.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ngày vào thành Xá-v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trên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đi qua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vá</w:t>
      </w:r>
      <w:r>
        <w:rPr>
          <w:rFonts w:ascii="UTM Centur" w:hAnsi="UTM Centur" w:cs="UTM Centur"/>
          <w:b w:val="0"/>
          <w:bCs w:val="0"/>
          <w:sz w:val="26"/>
          <w:szCs w:val="26"/>
        </w:rPr>
        <w:t>ch núi,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đi phía dư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chân núi.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-bà-đ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t-đa li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phía trên vách núi chu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n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đá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khi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đi ngang qua, 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đá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mưu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kh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i ác tâm này, làm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này. Phư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c báo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không ai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i,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có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Kim </w:t>
      </w:r>
      <w:r>
        <w:rPr>
          <w:rFonts w:ascii="UTM Centur" w:hAnsi="UTM Centur" w:cs="UTM Centur"/>
          <w:b w:val="0"/>
          <w:bCs w:val="0"/>
          <w:sz w:val="26"/>
          <w:szCs w:val="26"/>
        </w:rPr>
        <w:t>Cang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pháp. Khi đá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ẩ</w:t>
      </w:r>
      <w:r>
        <w:rPr>
          <w:rFonts w:ascii="UTM Centur" w:hAnsi="UTM Centur" w:cs="UTM Centur"/>
          <w:b w:val="0"/>
          <w:bCs w:val="0"/>
          <w:sz w:val="26"/>
          <w:szCs w:val="26"/>
        </w:rPr>
        <w:t>y xu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Kim Cang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chùy Giáng Ma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tan hòn đá. Sau khi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ỡ</w:t>
      </w:r>
      <w:r>
        <w:rPr>
          <w:rFonts w:ascii="UTM Centur" w:hAnsi="UTM Centur" w:cs="UTM Centur"/>
          <w:b w:val="0"/>
          <w:bCs w:val="0"/>
          <w:sz w:val="26"/>
          <w:szCs w:val="26"/>
        </w:rPr>
        <w:t>,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nh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văng trúng chân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làm chân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máu, “xu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thân 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t”, đây là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ý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Ông ta xúi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 vương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A Xà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, dùng cách nói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nay là khuyên vương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ử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soán ngôi,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cha,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mình lên làm vua.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-bà-đ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t-đa mu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ông ta làm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 Hai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thương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nhau: Ông thì làm vua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còn tôi thì làm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chúng ta cùng nhau giáo hóa chúng sanh,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lãnh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chúng.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lo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này,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-bà-đ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t-đa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rơi vào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c. Đây chính là nói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kính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đưa ra thí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nói, dùng thí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này là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ý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sâu,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cho chúng ta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ữ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ý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vô ý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mình,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như cách làm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y,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 thương xót y như cũ, không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chút ý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oán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gì,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chúng ta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trong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pháp.</w:t>
      </w:r>
    </w:p>
    <w:p w14:paraId="5B4AEAC3" w14:textId="77777777" w:rsidR="00000000" w:rsidRDefault="00192E17">
      <w:pPr>
        <w:pStyle w:val="BodyTextIndent2"/>
        <w:tabs>
          <w:tab w:val="left" w:pos="180"/>
        </w:tabs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“H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báng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o”,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là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t, Pháp, Tăng.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n, ki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m chuy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n, </w:t>
      </w:r>
      <w:r>
        <w:rPr>
          <w:rFonts w:ascii="UTM Centur" w:hAnsi="UTM Centur" w:cs="UTM Centur"/>
          <w:b w:val="0"/>
          <w:bCs w:val="0"/>
          <w:sz w:val="26"/>
          <w:szCs w:val="26"/>
        </w:rPr>
        <w:t>h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y báng. “B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kính tôn kinh”, đây là kinh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nêu ra Pháp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 này,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kinh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 không tôn kính, không xem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sao 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chúng ta in kinh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in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p?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lu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n là trên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n loát,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hay bao bìa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p, đây l</w:t>
      </w:r>
      <w:r>
        <w:rPr>
          <w:rFonts w:ascii="UTM Centur" w:hAnsi="UTM Centur" w:cs="UTM Centur"/>
          <w:b w:val="0"/>
          <w:bCs w:val="0"/>
          <w:sz w:val="26"/>
          <w:szCs w:val="26"/>
        </w:rPr>
        <w:t>à tôn kính Pháp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làm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chúng sanh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n kinh, sách này bèn sanh tâm quý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c, không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hư rách.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in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sơ sài, in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x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u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nhìn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</w:t>
      </w:r>
      <w:r>
        <w:rPr>
          <w:rFonts w:ascii="UTM Centur" w:hAnsi="UTM Centur" w:cs="UTM Centur"/>
          <w:b w:val="0"/>
          <w:bCs w:val="0"/>
          <w:sz w:val="26"/>
          <w:szCs w:val="26"/>
        </w:rPr>
        <w:t>ẳ</w:t>
      </w:r>
      <w:r>
        <w:rPr>
          <w:rFonts w:ascii="UTM Centur" w:hAnsi="UTM Centur" w:cs="UTM Centur"/>
          <w:b w:val="0"/>
          <w:bCs w:val="0"/>
          <w:sz w:val="26"/>
          <w:szCs w:val="26"/>
        </w:rPr>
        <w:t>ng sanh tâm tôn kính, thư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tùy ti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t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>a bãi, chà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p kinh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đi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>n, đó không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chúng ta d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y cho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 ác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 hay sao,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ra cơ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cho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, đây là sai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m.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nên in kinh sách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ẹ</w:t>
      </w:r>
      <w:r>
        <w:rPr>
          <w:rFonts w:ascii="UTM Centur" w:hAnsi="UTM Centur" w:cs="UTM Centur"/>
          <w:b w:val="0"/>
          <w:bCs w:val="0"/>
          <w:sz w:val="26"/>
          <w:szCs w:val="26"/>
        </w:rPr>
        <w:t>p,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hoàn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>, Không nên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cho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khác có cơ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 tác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p, tâm này chính là tâm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bi.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Đây là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kính Tam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o, không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tôn sư tr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o, làm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a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a ng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</w:p>
    <w:p w14:paraId="641D1BDF" w14:textId="77777777" w:rsidR="00000000" w:rsidRDefault="00192E17">
      <w:pPr>
        <w:pStyle w:val="BodyTextIndent2"/>
        <w:tabs>
          <w:tab w:val="left" w:pos="180"/>
        </w:tabs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ặ</w:t>
      </w:r>
      <w:r>
        <w:rPr>
          <w:rFonts w:ascii="UTM Centur" w:hAnsi="UTM Centur" w:cs="UTM Centur"/>
          <w:b w:val="0"/>
          <w:bCs w:val="0"/>
          <w:sz w:val="26"/>
          <w:szCs w:val="26"/>
        </w:rPr>
        <w:t>c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bây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,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bi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báo ân đã quá ít, quá ít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chúng ta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ng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làm ra gương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ẫ</w:t>
      </w:r>
      <w:r>
        <w:rPr>
          <w:rFonts w:ascii="UTM Centur" w:hAnsi="UTM Centur" w:cs="UTM Centur"/>
          <w:b w:val="0"/>
          <w:bCs w:val="0"/>
          <w:sz w:val="26"/>
          <w:szCs w:val="26"/>
        </w:rPr>
        <w:t>u cho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xem, nói mi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thì khôn</w:t>
      </w:r>
      <w:r>
        <w:rPr>
          <w:rFonts w:ascii="UTM Centur" w:hAnsi="UTM Centur" w:cs="UTM Centur"/>
          <w:b w:val="0"/>
          <w:bCs w:val="0"/>
          <w:sz w:val="26"/>
          <w:szCs w:val="26"/>
        </w:rPr>
        <w:t>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m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nh khuy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hóa quá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. Tôi báo 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giáo, tôi xây thư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>c, Tiên sinh Phương Đông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Thành,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nh An Huy.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Thành tôi xây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“Thư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Tiên Sinh Đông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ỹ</w:t>
      </w:r>
      <w:r>
        <w:rPr>
          <w:rFonts w:ascii="UTM Centur" w:hAnsi="UTM Centur" w:cs="UTM Centur"/>
          <w:b w:val="0"/>
          <w:bCs w:val="0"/>
          <w:sz w:val="26"/>
          <w:szCs w:val="26"/>
        </w:rPr>
        <w:t>”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y.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quê tôi, tôi đã thành l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p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“</w:t>
      </w:r>
      <w:r>
        <w:rPr>
          <w:rFonts w:ascii="UTM Centur" w:hAnsi="UTM Centur" w:cs="UTM Centur"/>
          <w:b w:val="0"/>
          <w:bCs w:val="0"/>
          <w:sz w:val="26"/>
          <w:szCs w:val="26"/>
        </w:rPr>
        <w:t>Thư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Hoa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ng”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ỷ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Hàn Quán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Tương lai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cơ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i, tôi cũng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xây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Thư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Hoa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ng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quê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Hàn Quán Trư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>ng. Tôi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huy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Nam,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Sơn Đông,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hi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nay đang thương lư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ng,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“Thư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Quang”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k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m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ầ</w:t>
      </w:r>
      <w:r>
        <w:rPr>
          <w:rFonts w:ascii="UTM Centur" w:hAnsi="UTM Centur" w:cs="UTM Centur"/>
          <w:b w:val="0"/>
          <w:bCs w:val="0"/>
          <w:sz w:val="26"/>
          <w:szCs w:val="26"/>
        </w:rPr>
        <w:t>y Lý</w:t>
      </w:r>
      <w:r>
        <w:rPr>
          <w:rFonts w:ascii="UTM Centur" w:hAnsi="UTM Centur" w:cs="UTM Centur"/>
          <w:b w:val="0"/>
          <w:bCs w:val="0"/>
          <w:sz w:val="26"/>
          <w:szCs w:val="26"/>
        </w:rPr>
        <w:t>.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Tôi trú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Thư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Quang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mư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năm,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làm, không làm không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c. Có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ng tu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ỏ</w:t>
      </w:r>
      <w:r>
        <w:rPr>
          <w:rFonts w:ascii="UTM Centur" w:hAnsi="UTM Centur" w:cs="UTM Centur"/>
          <w:b w:val="0"/>
          <w:bCs w:val="0"/>
          <w:sz w:val="26"/>
          <w:szCs w:val="26"/>
        </w:rPr>
        <w:t>i: “V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sư Chương Gia thì sao?” Đúng,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nghĩ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n, tôi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xây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“Thư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Sư Chương Gia”. Tôi đang nghĩ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i xây </w:t>
      </w:r>
      <w:r>
        <w:rPr>
          <w:rFonts w:ascii="UTM Centur" w:hAnsi="UTM Centur" w:cs="UTM Centur"/>
          <w:b w:val="0"/>
          <w:bCs w:val="0"/>
          <w:sz w:val="26"/>
          <w:szCs w:val="26"/>
        </w:rPr>
        <w:t>ở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đâu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t?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Mông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, Trong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Mông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xây d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t “Thư Vi</w:t>
      </w:r>
      <w:r>
        <w:rPr>
          <w:rFonts w:ascii="UTM Centur" w:hAnsi="UTM Centur" w:cs="UTM Centur"/>
          <w:b w:val="0"/>
          <w:bCs w:val="0"/>
          <w:sz w:val="26"/>
          <w:szCs w:val="26"/>
        </w:rPr>
        <w:t>ệ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ạ</w:t>
      </w:r>
      <w:r>
        <w:rPr>
          <w:rFonts w:ascii="UTM Centur" w:hAnsi="UTM Centur" w:cs="UTM Centur"/>
          <w:b w:val="0"/>
          <w:bCs w:val="0"/>
          <w:sz w:val="26"/>
          <w:szCs w:val="26"/>
        </w:rPr>
        <w:t>i Sư Chương Gia”. Tôi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làm đư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c,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dùng hành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ng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ể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ỉ</w:t>
      </w:r>
      <w:r>
        <w:rPr>
          <w:rFonts w:ascii="UTM Centur" w:hAnsi="UTM Centur" w:cs="UTM Centur"/>
          <w:b w:val="0"/>
          <w:bCs w:val="0"/>
          <w:sz w:val="26"/>
          <w:szCs w:val="26"/>
        </w:rPr>
        <w:t>nh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“tri ân báo ân”.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như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>i ngư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i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ề</w:t>
      </w:r>
      <w:r>
        <w:rPr>
          <w:rFonts w:ascii="UTM Centur" w:hAnsi="UTM Centur" w:cs="UTM Centur"/>
          <w:b w:val="0"/>
          <w:bCs w:val="0"/>
          <w:sz w:val="26"/>
          <w:szCs w:val="26"/>
        </w:rPr>
        <w:t>u có tâm báo ân, 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c</w:t>
      </w:r>
      <w:r>
        <w:rPr>
          <w:rFonts w:ascii="UTM Centur" w:hAnsi="UTM Centur" w:cs="UTM Centur"/>
          <w:b w:val="0"/>
          <w:bCs w:val="0"/>
          <w:sz w:val="26"/>
          <w:szCs w:val="26"/>
        </w:rPr>
        <w:t>ủ</w:t>
      </w:r>
      <w:r>
        <w:rPr>
          <w:rFonts w:ascii="UTM Centur" w:hAnsi="UTM Centur" w:cs="UTM Centur"/>
          <w:b w:val="0"/>
          <w:bCs w:val="0"/>
          <w:sz w:val="26"/>
          <w:szCs w:val="26"/>
        </w:rPr>
        <w:t>a chúng ta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hài hòa </w:t>
      </w:r>
      <w:r>
        <w:rPr>
          <w:rFonts w:ascii="UTM Centur" w:hAnsi="UTM Centur" w:cs="UTM Centur"/>
          <w:b w:val="0"/>
          <w:bCs w:val="0"/>
          <w:sz w:val="26"/>
          <w:szCs w:val="26"/>
        </w:rPr>
        <w:t>ổ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nh,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i v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Qu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c gia, 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có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ích r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n, công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ứ</w:t>
      </w:r>
      <w:r>
        <w:rPr>
          <w:rFonts w:ascii="UTM Centur" w:hAnsi="UTM Centur" w:cs="UTM Centur"/>
          <w:b w:val="0"/>
          <w:bCs w:val="0"/>
          <w:sz w:val="26"/>
          <w:szCs w:val="26"/>
        </w:rPr>
        <w:t>c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ích chân chánh. N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u không tri ân, vong ân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ụ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nghĩa, thì xã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ộ</w:t>
      </w:r>
      <w:r>
        <w:rPr>
          <w:rFonts w:ascii="UTM Centur" w:hAnsi="UTM Centur" w:cs="UTM Centur"/>
          <w:b w:val="0"/>
          <w:bCs w:val="0"/>
          <w:sz w:val="26"/>
          <w:szCs w:val="26"/>
        </w:rPr>
        <w:t>i này s</w:t>
      </w:r>
      <w:r>
        <w:rPr>
          <w:rFonts w:ascii="UTM Centur" w:hAnsi="UTM Centur" w:cs="UTM Centur"/>
          <w:b w:val="0"/>
          <w:bCs w:val="0"/>
          <w:sz w:val="26"/>
          <w:szCs w:val="26"/>
        </w:rPr>
        <w:t>ẽ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thành ra như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nào?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thì vô cùng đáng s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! Nh</w:t>
      </w:r>
      <w:r>
        <w:rPr>
          <w:rFonts w:ascii="UTM Centur" w:hAnsi="UTM Centur" w:cs="UTM Centur"/>
          <w:b w:val="0"/>
          <w:bCs w:val="0"/>
          <w:sz w:val="26"/>
          <w:szCs w:val="26"/>
        </w:rPr>
        <w:t>ấ</w:t>
      </w:r>
      <w:r>
        <w:rPr>
          <w:rFonts w:ascii="UTM Centur" w:hAnsi="UTM Centur" w:cs="UTM Centur"/>
          <w:b w:val="0"/>
          <w:bCs w:val="0"/>
          <w:sz w:val="26"/>
          <w:szCs w:val="26"/>
        </w:rPr>
        <w:t>t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ị</w:t>
      </w:r>
      <w:r>
        <w:rPr>
          <w:rFonts w:ascii="UTM Centur" w:hAnsi="UTM Centur" w:cs="UTM Centur"/>
          <w:b w:val="0"/>
          <w:bCs w:val="0"/>
          <w:sz w:val="26"/>
          <w:szCs w:val="26"/>
        </w:rPr>
        <w:t>nh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i t</w:t>
      </w:r>
      <w:r>
        <w:rPr>
          <w:rFonts w:ascii="UTM Centur" w:hAnsi="UTM Centur" w:cs="UTM Centur"/>
          <w:b w:val="0"/>
          <w:bCs w:val="0"/>
          <w:sz w:val="26"/>
          <w:szCs w:val="26"/>
        </w:rPr>
        <w:t>ừ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chính b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 thân mình n</w:t>
      </w:r>
      <w:r>
        <w:rPr>
          <w:rFonts w:ascii="UTM Centur" w:hAnsi="UTM Centur" w:cs="UTM Centur"/>
          <w:b w:val="0"/>
          <w:bCs w:val="0"/>
          <w:sz w:val="26"/>
          <w:szCs w:val="26"/>
        </w:rPr>
        <w:t>ỗ</w:t>
      </w: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lastRenderedPageBreak/>
        <w:t>l</w:t>
      </w:r>
      <w:r>
        <w:rPr>
          <w:rFonts w:ascii="UTM Centur" w:hAnsi="UTM Centur" w:cs="UTM Centur"/>
          <w:b w:val="0"/>
          <w:bCs w:val="0"/>
          <w:sz w:val="26"/>
          <w:szCs w:val="26"/>
        </w:rPr>
        <w:t>ự</w:t>
      </w:r>
      <w:r>
        <w:rPr>
          <w:rFonts w:ascii="UTM Centur" w:hAnsi="UTM Centur" w:cs="UTM Centur"/>
          <w:b w:val="0"/>
          <w:bCs w:val="0"/>
          <w:sz w:val="26"/>
          <w:szCs w:val="26"/>
        </w:rPr>
        <w:t>c đi làm, đây chính là ho</w:t>
      </w:r>
      <w:r>
        <w:rPr>
          <w:rFonts w:ascii="UTM Centur" w:hAnsi="UTM Centur" w:cs="UTM Centur"/>
          <w:b w:val="0"/>
          <w:bCs w:val="0"/>
          <w:sz w:val="26"/>
          <w:szCs w:val="26"/>
        </w:rPr>
        <w:t>ằ</w:t>
      </w:r>
      <w:r>
        <w:rPr>
          <w:rFonts w:ascii="UTM Centur" w:hAnsi="UTM Centur" w:cs="UTM Centur"/>
          <w:b w:val="0"/>
          <w:bCs w:val="0"/>
          <w:sz w:val="26"/>
          <w:szCs w:val="26"/>
        </w:rPr>
        <w:t>ng pháp l</w:t>
      </w:r>
      <w:r>
        <w:rPr>
          <w:rFonts w:ascii="UTM Centur" w:hAnsi="UTM Centur" w:cs="UTM Centur"/>
          <w:b w:val="0"/>
          <w:bCs w:val="0"/>
          <w:sz w:val="26"/>
          <w:szCs w:val="26"/>
        </w:rPr>
        <w:t>ợ</w:t>
      </w:r>
      <w:r>
        <w:rPr>
          <w:rFonts w:ascii="UTM Centur" w:hAnsi="UTM Centur" w:cs="UTM Centur"/>
          <w:b w:val="0"/>
          <w:bCs w:val="0"/>
          <w:sz w:val="26"/>
          <w:szCs w:val="26"/>
        </w:rPr>
        <w:t>i sanh, như v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y m</w:t>
      </w:r>
      <w:r>
        <w:rPr>
          <w:rFonts w:ascii="UTM Centur" w:hAnsi="UTM Centur" w:cs="UTM Centur"/>
          <w:b w:val="0"/>
          <w:bCs w:val="0"/>
          <w:sz w:val="26"/>
          <w:szCs w:val="26"/>
        </w:rPr>
        <w:t>ớ</w:t>
      </w:r>
      <w:r>
        <w:rPr>
          <w:rFonts w:ascii="UTM Centur" w:hAnsi="UTM Centur" w:cs="UTM Centur"/>
          <w:b w:val="0"/>
          <w:bCs w:val="0"/>
          <w:sz w:val="26"/>
          <w:szCs w:val="26"/>
        </w:rPr>
        <w:t>i g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i là chân th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 h</w:t>
      </w:r>
      <w:r>
        <w:rPr>
          <w:rFonts w:ascii="UTM Centur" w:hAnsi="UTM Centur" w:cs="UTM Centur"/>
          <w:b w:val="0"/>
          <w:bCs w:val="0"/>
          <w:sz w:val="26"/>
          <w:szCs w:val="26"/>
        </w:rPr>
        <w:t>ọ</w:t>
      </w:r>
      <w:r>
        <w:rPr>
          <w:rFonts w:ascii="UTM Centur" w:hAnsi="UTM Centur" w:cs="UTM Centur"/>
          <w:b w:val="0"/>
          <w:bCs w:val="0"/>
          <w:sz w:val="26"/>
          <w:szCs w:val="26"/>
        </w:rPr>
        <w:t>c Ph</w:t>
      </w:r>
      <w:r>
        <w:rPr>
          <w:rFonts w:ascii="UTM Centur" w:hAnsi="UTM Centur" w:cs="UTM Centur"/>
          <w:b w:val="0"/>
          <w:bCs w:val="0"/>
          <w:sz w:val="26"/>
          <w:szCs w:val="26"/>
        </w:rPr>
        <w:t>ậ</w:t>
      </w:r>
      <w:r>
        <w:rPr>
          <w:rFonts w:ascii="UTM Centur" w:hAnsi="UTM Centur" w:cs="UTM Centur"/>
          <w:b w:val="0"/>
          <w:bCs w:val="0"/>
          <w:sz w:val="26"/>
          <w:szCs w:val="26"/>
        </w:rPr>
        <w:t>t.</w:t>
      </w:r>
    </w:p>
    <w:p w14:paraId="4BC31C78" w14:textId="77777777" w:rsidR="00000000" w:rsidRDefault="00192E17">
      <w:pPr>
        <w:pStyle w:val="BodyTextIndent2"/>
        <w:tabs>
          <w:tab w:val="left" w:pos="180"/>
        </w:tabs>
        <w:spacing w:after="120"/>
        <w:rPr>
          <w:rFonts w:ascii="UTM Centur" w:hAnsi="UTM Centur" w:cs="UTM Centur"/>
          <w:b w:val="0"/>
          <w:bCs w:val="0"/>
          <w:sz w:val="26"/>
          <w:szCs w:val="26"/>
        </w:rPr>
      </w:pPr>
      <w:r>
        <w:rPr>
          <w:rFonts w:ascii="UTM Centur" w:hAnsi="UTM Centur" w:cs="UTM Centur"/>
          <w:b w:val="0"/>
          <w:bCs w:val="0"/>
          <w:sz w:val="26"/>
          <w:szCs w:val="26"/>
        </w:rPr>
        <w:t xml:space="preserve"> </w:t>
      </w:r>
      <w:r>
        <w:rPr>
          <w:rFonts w:ascii="UTM Centur" w:hAnsi="UTM Centur" w:cs="UTM Centur"/>
          <w:b w:val="0"/>
          <w:bCs w:val="0"/>
          <w:sz w:val="26"/>
          <w:szCs w:val="26"/>
        </w:rPr>
        <w:t>T</w:t>
      </w:r>
      <w:r>
        <w:rPr>
          <w:rFonts w:ascii="UTM Centur" w:hAnsi="UTM Centur" w:cs="UTM Centur"/>
          <w:b w:val="0"/>
          <w:bCs w:val="0"/>
          <w:sz w:val="26"/>
          <w:szCs w:val="26"/>
        </w:rPr>
        <w:t>ố</w:t>
      </w:r>
      <w:r>
        <w:rPr>
          <w:rFonts w:ascii="UTM Centur" w:hAnsi="UTM Centur" w:cs="UTM Centur"/>
          <w:b w:val="0"/>
          <w:bCs w:val="0"/>
          <w:sz w:val="26"/>
          <w:szCs w:val="26"/>
        </w:rPr>
        <w:t>t r</w:t>
      </w:r>
      <w:r>
        <w:rPr>
          <w:rFonts w:ascii="UTM Centur" w:hAnsi="UTM Centur" w:cs="UTM Centur"/>
          <w:b w:val="0"/>
          <w:bCs w:val="0"/>
          <w:sz w:val="26"/>
          <w:szCs w:val="26"/>
        </w:rPr>
        <w:t>ồ</w:t>
      </w:r>
      <w:r>
        <w:rPr>
          <w:rFonts w:ascii="UTM Centur" w:hAnsi="UTM Centur" w:cs="UTM Centur"/>
          <w:b w:val="0"/>
          <w:bCs w:val="0"/>
          <w:sz w:val="26"/>
          <w:szCs w:val="26"/>
        </w:rPr>
        <w:t>i, hôm nay đã h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t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ờ</w:t>
      </w:r>
      <w:r>
        <w:rPr>
          <w:rFonts w:ascii="UTM Centur" w:hAnsi="UTM Centur" w:cs="UTM Centur"/>
          <w:b w:val="0"/>
          <w:bCs w:val="0"/>
          <w:sz w:val="26"/>
          <w:szCs w:val="26"/>
        </w:rPr>
        <w:t>, chúng ta gi</w:t>
      </w:r>
      <w:r>
        <w:rPr>
          <w:rFonts w:ascii="UTM Centur" w:hAnsi="UTM Centur" w:cs="UTM Centur"/>
          <w:b w:val="0"/>
          <w:bCs w:val="0"/>
          <w:sz w:val="26"/>
          <w:szCs w:val="26"/>
        </w:rPr>
        <w:t>ả</w:t>
      </w:r>
      <w:r>
        <w:rPr>
          <w:rFonts w:ascii="UTM Centur" w:hAnsi="UTM Centur" w:cs="UTM Centur"/>
          <w:b w:val="0"/>
          <w:bCs w:val="0"/>
          <w:sz w:val="26"/>
          <w:szCs w:val="26"/>
        </w:rPr>
        <w:t>ng đ</w:t>
      </w:r>
      <w:r>
        <w:rPr>
          <w:rFonts w:ascii="UTM Centur" w:hAnsi="UTM Centur" w:cs="UTM Centur"/>
          <w:b w:val="0"/>
          <w:bCs w:val="0"/>
          <w:sz w:val="26"/>
          <w:szCs w:val="26"/>
        </w:rPr>
        <w:t>ế</w:t>
      </w:r>
      <w:r>
        <w:rPr>
          <w:rFonts w:ascii="UTM Centur" w:hAnsi="UTM Centur" w:cs="UTM Centur"/>
          <w:b w:val="0"/>
          <w:bCs w:val="0"/>
          <w:sz w:val="26"/>
          <w:szCs w:val="26"/>
        </w:rPr>
        <w:t>n đây thôi.</w:t>
      </w:r>
    </w:p>
    <w:p w14:paraId="1727F4FF" w14:textId="77777777" w:rsidR="00000000" w:rsidRDefault="00192E17">
      <w:pPr>
        <w:pStyle w:val="BodyTextIndent2"/>
        <w:spacing w:after="120"/>
        <w:ind w:firstLine="0"/>
        <w:rPr>
          <w:rFonts w:ascii="UTM Centur" w:hAnsi="UTM Centur" w:cs="UTM Centur"/>
          <w:b w:val="0"/>
          <w:bCs w:val="0"/>
          <w:sz w:val="26"/>
          <w:szCs w:val="26"/>
        </w:rPr>
        <w:sectPr w:rsidR="00000000">
          <w:headerReference w:type="default" r:id="rId12"/>
          <w:type w:val="continuous"/>
          <w:pgSz w:w="11907" w:h="16839"/>
          <w:pgMar w:top="1152" w:right="1440" w:bottom="1008" w:left="1440" w:header="576" w:footer="288" w:gutter="0"/>
          <w:cols w:space="720"/>
          <w:titlePg/>
          <w:docGrid w:linePitch="360"/>
        </w:sectPr>
      </w:pPr>
    </w:p>
    <w:p w14:paraId="72EEA676" w14:textId="77777777" w:rsidR="00000000" w:rsidRDefault="00192E17">
      <w:pPr>
        <w:pStyle w:val="BodyTextIndent2"/>
        <w:spacing w:after="120"/>
        <w:ind w:firstLine="0"/>
        <w:rPr>
          <w:rFonts w:ascii="UTM Centur" w:hAnsi="UTM Centur" w:cs="UTM Centur"/>
          <w:b w:val="0"/>
          <w:bCs w:val="0"/>
          <w:sz w:val="26"/>
          <w:szCs w:val="26"/>
        </w:rPr>
      </w:pPr>
    </w:p>
    <w:sectPr w:rsidR="00000000">
      <w:headerReference w:type="default" r:id="rId13"/>
      <w:type w:val="continuous"/>
      <w:pgSz w:w="11907" w:h="16839"/>
      <w:pgMar w:top="1152" w:right="1440" w:bottom="1008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42A4" w14:textId="77777777" w:rsidR="00000000" w:rsidRDefault="00192E17">
      <w:r>
        <w:separator/>
      </w:r>
    </w:p>
  </w:endnote>
  <w:endnote w:type="continuationSeparator" w:id="0">
    <w:p w14:paraId="52141943" w14:textId="77777777" w:rsidR="00000000" w:rsidRDefault="0019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TM Centur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DFKai-SB">
    <w:altName w:val="Microsoft YaHei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640C" w14:textId="77777777" w:rsidR="00000000" w:rsidRDefault="00192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347D" w14:textId="77777777" w:rsidR="00000000" w:rsidRDefault="00192E1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val="en-US" w:eastAsia="en-US"/>
      </w:rPr>
      <w:t>51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15FA" w14:textId="77777777" w:rsidR="00000000" w:rsidRDefault="00192E17">
    <w:pPr>
      <w:pStyle w:val="Footer"/>
      <w:jc w:val="center"/>
    </w:pPr>
    <w:r>
      <w:fldChar w:fldCharType="begin"/>
    </w:r>
    <w:r>
      <w:instrText xml:space="preserve"> </w:instrText>
    </w:r>
    <w:r>
      <w:instrText xml:space="preserve">PAGE  \* MERGEFORMAT </w:instrText>
    </w:r>
    <w:r>
      <w:fldChar w:fldCharType="separate"/>
    </w:r>
    <w:r>
      <w:rPr>
        <w:lang w:val="en-US" w:eastAsia="en-U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F92F" w14:textId="77777777" w:rsidR="00000000" w:rsidRDefault="00192E17">
      <w:r>
        <w:separator/>
      </w:r>
    </w:p>
  </w:footnote>
  <w:footnote w:type="continuationSeparator" w:id="0">
    <w:p w14:paraId="52DBD430" w14:textId="77777777" w:rsidR="00000000" w:rsidRDefault="00192E17">
      <w:r>
        <w:continuationSeparator/>
      </w:r>
    </w:p>
  </w:footnote>
  <w:footnote w:id="1">
    <w:p w14:paraId="6FBE147F" w14:textId="77777777" w:rsidR="00000000" w:rsidRDefault="00192E17">
      <w:pPr>
        <w:pStyle w:val="FootnoteText"/>
        <w:jc w:val="both"/>
        <w:rPr>
          <w:color w:val="FFFFFF"/>
        </w:rPr>
      </w:pPr>
      <w:r>
        <w:rPr>
          <w:rStyle w:val="FootnoteReference"/>
          <w:color w:val="FFFFFF"/>
        </w:rPr>
        <w:footnoteRef/>
      </w:r>
      <w:r>
        <w:rPr>
          <w:color w:val="FFFFFF"/>
        </w:rPr>
        <w:t xml:space="preserve"> </w:t>
      </w:r>
      <w:r>
        <w:rPr>
          <w:color w:val="FFFFFF"/>
          <w:sz w:val="24"/>
        </w:rPr>
        <w:t>trong nh</w:t>
      </w:r>
      <w:r>
        <w:rPr>
          <w:color w:val="FFFFFF"/>
          <w:sz w:val="24"/>
        </w:rPr>
        <w:t>ữ</w:t>
      </w:r>
      <w:r>
        <w:rPr>
          <w:color w:val="FFFFFF"/>
          <w:sz w:val="24"/>
        </w:rPr>
        <w:t>ng b</w:t>
      </w:r>
      <w:r>
        <w:rPr>
          <w:color w:val="FFFFFF"/>
          <w:sz w:val="24"/>
        </w:rPr>
        <w:t>ả</w:t>
      </w:r>
      <w:r>
        <w:rPr>
          <w:color w:val="FFFFFF"/>
          <w:sz w:val="24"/>
        </w:rPr>
        <w:t>n kinh Đ</w:t>
      </w:r>
      <w:r>
        <w:rPr>
          <w:color w:val="FFFFFF"/>
          <w:sz w:val="24"/>
        </w:rPr>
        <w:t>ị</w:t>
      </w:r>
      <w:r>
        <w:rPr>
          <w:color w:val="FFFFFF"/>
          <w:sz w:val="24"/>
        </w:rPr>
        <w:t>a T</w:t>
      </w:r>
      <w:r>
        <w:rPr>
          <w:color w:val="FFFFFF"/>
          <w:sz w:val="24"/>
        </w:rPr>
        <w:t>ạ</w:t>
      </w:r>
      <w:r>
        <w:rPr>
          <w:color w:val="FFFFFF"/>
          <w:sz w:val="24"/>
        </w:rPr>
        <w:t>ng đư</w:t>
      </w:r>
      <w:r>
        <w:rPr>
          <w:color w:val="FFFFFF"/>
          <w:sz w:val="24"/>
        </w:rPr>
        <w:t>ợ</w:t>
      </w:r>
      <w:r>
        <w:rPr>
          <w:color w:val="FFFFFF"/>
          <w:sz w:val="24"/>
        </w:rPr>
        <w:t>c lưu hành, ch</w:t>
      </w:r>
      <w:r>
        <w:rPr>
          <w:color w:val="FFFFFF"/>
          <w:sz w:val="24"/>
        </w:rPr>
        <w:t>ữ</w:t>
      </w:r>
      <w:r>
        <w:rPr>
          <w:color w:val="FFFFFF"/>
          <w:sz w:val="24"/>
        </w:rPr>
        <w:t xml:space="preserve"> này thư</w:t>
      </w:r>
      <w:r>
        <w:rPr>
          <w:color w:val="FFFFFF"/>
          <w:sz w:val="24"/>
        </w:rPr>
        <w:t>ờ</w:t>
      </w:r>
      <w:r>
        <w:rPr>
          <w:color w:val="FFFFFF"/>
          <w:sz w:val="24"/>
        </w:rPr>
        <w:t>ng đư</w:t>
      </w:r>
      <w:r>
        <w:rPr>
          <w:color w:val="FFFFFF"/>
          <w:sz w:val="24"/>
        </w:rPr>
        <w:t>ợ</w:t>
      </w:r>
      <w:r>
        <w:rPr>
          <w:color w:val="FFFFFF"/>
          <w:sz w:val="24"/>
        </w:rPr>
        <w:t>c s</w:t>
      </w:r>
      <w:r>
        <w:rPr>
          <w:color w:val="FFFFFF"/>
          <w:sz w:val="24"/>
        </w:rPr>
        <w:t>ử</w:t>
      </w:r>
      <w:r>
        <w:rPr>
          <w:color w:val="FFFFFF"/>
          <w:sz w:val="24"/>
        </w:rPr>
        <w:t>a thành ch</w:t>
      </w:r>
      <w:r>
        <w:rPr>
          <w:color w:val="FFFFFF"/>
          <w:sz w:val="24"/>
        </w:rPr>
        <w:t>ữ</w:t>
      </w:r>
      <w:r>
        <w:rPr>
          <w:color w:val="FFFFFF"/>
          <w:sz w:val="24"/>
        </w:rPr>
        <w:t xml:space="preserve"> Trích </w:t>
      </w:r>
      <w:r>
        <w:rPr>
          <w:rFonts w:ascii="DFKai-SB" w:eastAsia="DFKai-SB" w:hAnsi="DFKai-SB"/>
          <w:color w:val="FFFFFF"/>
          <w:sz w:val="24"/>
        </w:rPr>
        <w:t>滴</w:t>
      </w:r>
      <w:r>
        <w:rPr>
          <w:rFonts w:ascii="DFKai-SB" w:eastAsia="DFKai-SB" w:hAnsi="DFKai-SB"/>
          <w:color w:val="FFFFFF"/>
          <w:sz w:val="24"/>
        </w:rPr>
        <w:t xml:space="preserve"> </w:t>
      </w:r>
      <w:r>
        <w:rPr>
          <w:color w:val="FFFFFF"/>
          <w:sz w:val="24"/>
        </w:rPr>
        <w:t>(cùng m</w:t>
      </w:r>
      <w:r>
        <w:rPr>
          <w:color w:val="FFFFFF"/>
          <w:sz w:val="24"/>
        </w:rPr>
        <w:t>ộ</w:t>
      </w:r>
      <w:r>
        <w:rPr>
          <w:color w:val="FFFFFF"/>
          <w:sz w:val="24"/>
        </w:rPr>
        <w:t>t nghĩa).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D44E" w14:textId="77777777" w:rsidR="00000000" w:rsidRDefault="00192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6B82" w14:textId="77777777" w:rsidR="00000000" w:rsidRDefault="00192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3356" w14:textId="77777777" w:rsidR="00000000" w:rsidRDefault="00192E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951A" w14:textId="77777777" w:rsidR="00000000" w:rsidRDefault="00192E1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2952" w14:textId="77777777" w:rsidR="00000000" w:rsidRDefault="00192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B8C"/>
    <w:rsid w:val="00002C00"/>
    <w:rsid w:val="00010D72"/>
    <w:rsid w:val="00011F55"/>
    <w:rsid w:val="000158DA"/>
    <w:rsid w:val="000264C8"/>
    <w:rsid w:val="000266A1"/>
    <w:rsid w:val="00026C41"/>
    <w:rsid w:val="00034C0A"/>
    <w:rsid w:val="0005066A"/>
    <w:rsid w:val="000547D2"/>
    <w:rsid w:val="0005525D"/>
    <w:rsid w:val="00060EF4"/>
    <w:rsid w:val="0006136F"/>
    <w:rsid w:val="000711C8"/>
    <w:rsid w:val="00081396"/>
    <w:rsid w:val="000819A0"/>
    <w:rsid w:val="000845BD"/>
    <w:rsid w:val="00084BEC"/>
    <w:rsid w:val="000870B8"/>
    <w:rsid w:val="00091097"/>
    <w:rsid w:val="00095851"/>
    <w:rsid w:val="00095B8F"/>
    <w:rsid w:val="000A12CE"/>
    <w:rsid w:val="000A3649"/>
    <w:rsid w:val="000B0A1D"/>
    <w:rsid w:val="000B0B79"/>
    <w:rsid w:val="000B19BB"/>
    <w:rsid w:val="000B29A3"/>
    <w:rsid w:val="000B4B4A"/>
    <w:rsid w:val="000C16A0"/>
    <w:rsid w:val="000C55FF"/>
    <w:rsid w:val="000C63B6"/>
    <w:rsid w:val="000C6FA8"/>
    <w:rsid w:val="000D0FA3"/>
    <w:rsid w:val="000D565C"/>
    <w:rsid w:val="000D5D94"/>
    <w:rsid w:val="000D5DCA"/>
    <w:rsid w:val="000D61FE"/>
    <w:rsid w:val="000D7BBC"/>
    <w:rsid w:val="000E0B2D"/>
    <w:rsid w:val="000E2ABA"/>
    <w:rsid w:val="000F0FCD"/>
    <w:rsid w:val="000F1FB0"/>
    <w:rsid w:val="000F69B6"/>
    <w:rsid w:val="00114C33"/>
    <w:rsid w:val="00121295"/>
    <w:rsid w:val="0012303C"/>
    <w:rsid w:val="00123A06"/>
    <w:rsid w:val="00123A0C"/>
    <w:rsid w:val="00126203"/>
    <w:rsid w:val="00143EAA"/>
    <w:rsid w:val="001501BB"/>
    <w:rsid w:val="00150A4E"/>
    <w:rsid w:val="00160BDE"/>
    <w:rsid w:val="00163CC9"/>
    <w:rsid w:val="001642DB"/>
    <w:rsid w:val="00165FB9"/>
    <w:rsid w:val="00167482"/>
    <w:rsid w:val="00171AD3"/>
    <w:rsid w:val="00174E9D"/>
    <w:rsid w:val="00175187"/>
    <w:rsid w:val="00181D1F"/>
    <w:rsid w:val="00185A70"/>
    <w:rsid w:val="00192E17"/>
    <w:rsid w:val="00195AD1"/>
    <w:rsid w:val="001979B8"/>
    <w:rsid w:val="001A1C52"/>
    <w:rsid w:val="001A3ECF"/>
    <w:rsid w:val="001B1030"/>
    <w:rsid w:val="001B2E54"/>
    <w:rsid w:val="001C0659"/>
    <w:rsid w:val="001C4FE1"/>
    <w:rsid w:val="001C53C7"/>
    <w:rsid w:val="001C7502"/>
    <w:rsid w:val="001D026D"/>
    <w:rsid w:val="001D17B0"/>
    <w:rsid w:val="001D35F2"/>
    <w:rsid w:val="001D7451"/>
    <w:rsid w:val="001E1963"/>
    <w:rsid w:val="001E1C8B"/>
    <w:rsid w:val="001E5F3F"/>
    <w:rsid w:val="001E61AD"/>
    <w:rsid w:val="001F214A"/>
    <w:rsid w:val="00200118"/>
    <w:rsid w:val="002022B3"/>
    <w:rsid w:val="00203FC2"/>
    <w:rsid w:val="0021013D"/>
    <w:rsid w:val="00214E27"/>
    <w:rsid w:val="002157EF"/>
    <w:rsid w:val="00215EC3"/>
    <w:rsid w:val="00220817"/>
    <w:rsid w:val="00220CEB"/>
    <w:rsid w:val="0022464A"/>
    <w:rsid w:val="00227982"/>
    <w:rsid w:val="00227BEE"/>
    <w:rsid w:val="00227D24"/>
    <w:rsid w:val="002307E2"/>
    <w:rsid w:val="00234BBD"/>
    <w:rsid w:val="0024014D"/>
    <w:rsid w:val="0024453A"/>
    <w:rsid w:val="00251BB6"/>
    <w:rsid w:val="002542C3"/>
    <w:rsid w:val="00256AD8"/>
    <w:rsid w:val="00256C90"/>
    <w:rsid w:val="00256F7D"/>
    <w:rsid w:val="00274229"/>
    <w:rsid w:val="00277365"/>
    <w:rsid w:val="0029120B"/>
    <w:rsid w:val="002928DC"/>
    <w:rsid w:val="002A470A"/>
    <w:rsid w:val="002A65BC"/>
    <w:rsid w:val="002B3CC9"/>
    <w:rsid w:val="002B50B1"/>
    <w:rsid w:val="002B63DE"/>
    <w:rsid w:val="002C2D5E"/>
    <w:rsid w:val="002D2E2E"/>
    <w:rsid w:val="002E576A"/>
    <w:rsid w:val="002F2D57"/>
    <w:rsid w:val="002F5036"/>
    <w:rsid w:val="002F5152"/>
    <w:rsid w:val="002F5DBC"/>
    <w:rsid w:val="003044EB"/>
    <w:rsid w:val="00306D25"/>
    <w:rsid w:val="003079E1"/>
    <w:rsid w:val="00311DA1"/>
    <w:rsid w:val="0031396A"/>
    <w:rsid w:val="00313F08"/>
    <w:rsid w:val="003169A7"/>
    <w:rsid w:val="0031735B"/>
    <w:rsid w:val="00317595"/>
    <w:rsid w:val="003175F0"/>
    <w:rsid w:val="00317C43"/>
    <w:rsid w:val="003228F6"/>
    <w:rsid w:val="00322FE7"/>
    <w:rsid w:val="003278E6"/>
    <w:rsid w:val="003324AA"/>
    <w:rsid w:val="0033704D"/>
    <w:rsid w:val="00342A1E"/>
    <w:rsid w:val="00342BA9"/>
    <w:rsid w:val="00343C3B"/>
    <w:rsid w:val="00345EEA"/>
    <w:rsid w:val="003526CE"/>
    <w:rsid w:val="00352F13"/>
    <w:rsid w:val="003540EA"/>
    <w:rsid w:val="0035440D"/>
    <w:rsid w:val="003562AE"/>
    <w:rsid w:val="00357604"/>
    <w:rsid w:val="003579FB"/>
    <w:rsid w:val="0036142E"/>
    <w:rsid w:val="00363927"/>
    <w:rsid w:val="00363E85"/>
    <w:rsid w:val="00365E81"/>
    <w:rsid w:val="00374EBF"/>
    <w:rsid w:val="00380C3F"/>
    <w:rsid w:val="003875DB"/>
    <w:rsid w:val="0039350A"/>
    <w:rsid w:val="003A4888"/>
    <w:rsid w:val="003A6A96"/>
    <w:rsid w:val="003B3FD7"/>
    <w:rsid w:val="003B4981"/>
    <w:rsid w:val="003B5580"/>
    <w:rsid w:val="003B7F11"/>
    <w:rsid w:val="003C0CDD"/>
    <w:rsid w:val="003C1A4D"/>
    <w:rsid w:val="003C2502"/>
    <w:rsid w:val="003C3D4F"/>
    <w:rsid w:val="003C7CE8"/>
    <w:rsid w:val="003D3CB0"/>
    <w:rsid w:val="003D3F0E"/>
    <w:rsid w:val="003D4EFE"/>
    <w:rsid w:val="003D51B7"/>
    <w:rsid w:val="003D770C"/>
    <w:rsid w:val="003E4324"/>
    <w:rsid w:val="003E6E95"/>
    <w:rsid w:val="003F04EA"/>
    <w:rsid w:val="003F1748"/>
    <w:rsid w:val="003F28B1"/>
    <w:rsid w:val="003F358C"/>
    <w:rsid w:val="003F51D9"/>
    <w:rsid w:val="003F7D0A"/>
    <w:rsid w:val="00401737"/>
    <w:rsid w:val="0040383F"/>
    <w:rsid w:val="00403935"/>
    <w:rsid w:val="00405C5D"/>
    <w:rsid w:val="00407426"/>
    <w:rsid w:val="00415C28"/>
    <w:rsid w:val="00425C04"/>
    <w:rsid w:val="00425CAA"/>
    <w:rsid w:val="0042790C"/>
    <w:rsid w:val="00431CD5"/>
    <w:rsid w:val="00432CA2"/>
    <w:rsid w:val="004350F8"/>
    <w:rsid w:val="0043664E"/>
    <w:rsid w:val="00436A32"/>
    <w:rsid w:val="00437FB6"/>
    <w:rsid w:val="004404E4"/>
    <w:rsid w:val="00440B93"/>
    <w:rsid w:val="00442B46"/>
    <w:rsid w:val="00442EA4"/>
    <w:rsid w:val="00445ED2"/>
    <w:rsid w:val="00446155"/>
    <w:rsid w:val="0045404B"/>
    <w:rsid w:val="00455EFA"/>
    <w:rsid w:val="00463EA9"/>
    <w:rsid w:val="00465265"/>
    <w:rsid w:val="0046795E"/>
    <w:rsid w:val="004708A6"/>
    <w:rsid w:val="00470FCC"/>
    <w:rsid w:val="004722F0"/>
    <w:rsid w:val="00473557"/>
    <w:rsid w:val="00475348"/>
    <w:rsid w:val="004765BD"/>
    <w:rsid w:val="00476D1B"/>
    <w:rsid w:val="00477BB4"/>
    <w:rsid w:val="004810A0"/>
    <w:rsid w:val="004850ED"/>
    <w:rsid w:val="004859CF"/>
    <w:rsid w:val="004A0391"/>
    <w:rsid w:val="004A1317"/>
    <w:rsid w:val="004A4934"/>
    <w:rsid w:val="004A7474"/>
    <w:rsid w:val="004A75D7"/>
    <w:rsid w:val="004B4B17"/>
    <w:rsid w:val="004B600B"/>
    <w:rsid w:val="004B62B3"/>
    <w:rsid w:val="004B72EB"/>
    <w:rsid w:val="004C3E8A"/>
    <w:rsid w:val="004C550F"/>
    <w:rsid w:val="004D0A68"/>
    <w:rsid w:val="004D1BC6"/>
    <w:rsid w:val="004D240B"/>
    <w:rsid w:val="004D4C1D"/>
    <w:rsid w:val="004E0E97"/>
    <w:rsid w:val="004E3AE5"/>
    <w:rsid w:val="004E46C1"/>
    <w:rsid w:val="004F2061"/>
    <w:rsid w:val="004F235D"/>
    <w:rsid w:val="004F2BA6"/>
    <w:rsid w:val="004F2F39"/>
    <w:rsid w:val="004F5C3D"/>
    <w:rsid w:val="00502078"/>
    <w:rsid w:val="00507049"/>
    <w:rsid w:val="00507DB8"/>
    <w:rsid w:val="00512958"/>
    <w:rsid w:val="0051493E"/>
    <w:rsid w:val="00520FBC"/>
    <w:rsid w:val="00523BAC"/>
    <w:rsid w:val="00527A35"/>
    <w:rsid w:val="0053043E"/>
    <w:rsid w:val="0053544F"/>
    <w:rsid w:val="00536851"/>
    <w:rsid w:val="005372ED"/>
    <w:rsid w:val="00537DD6"/>
    <w:rsid w:val="00546FC5"/>
    <w:rsid w:val="00555034"/>
    <w:rsid w:val="005566EB"/>
    <w:rsid w:val="00560580"/>
    <w:rsid w:val="0056782C"/>
    <w:rsid w:val="005704ED"/>
    <w:rsid w:val="0057242A"/>
    <w:rsid w:val="00573F2F"/>
    <w:rsid w:val="005751AA"/>
    <w:rsid w:val="00577C21"/>
    <w:rsid w:val="00577EA6"/>
    <w:rsid w:val="00580706"/>
    <w:rsid w:val="005833B1"/>
    <w:rsid w:val="00583CC1"/>
    <w:rsid w:val="00586675"/>
    <w:rsid w:val="0058772F"/>
    <w:rsid w:val="00591951"/>
    <w:rsid w:val="00591A74"/>
    <w:rsid w:val="005A4A25"/>
    <w:rsid w:val="005A7522"/>
    <w:rsid w:val="005B3E5F"/>
    <w:rsid w:val="005B5B20"/>
    <w:rsid w:val="005C2060"/>
    <w:rsid w:val="005C3157"/>
    <w:rsid w:val="005C37CE"/>
    <w:rsid w:val="005C5933"/>
    <w:rsid w:val="005D0F5F"/>
    <w:rsid w:val="005D1692"/>
    <w:rsid w:val="005D5802"/>
    <w:rsid w:val="005D6988"/>
    <w:rsid w:val="005E1C21"/>
    <w:rsid w:val="00602FAF"/>
    <w:rsid w:val="00603E69"/>
    <w:rsid w:val="00607D51"/>
    <w:rsid w:val="00613817"/>
    <w:rsid w:val="0061457E"/>
    <w:rsid w:val="0061591E"/>
    <w:rsid w:val="00615D27"/>
    <w:rsid w:val="006160DC"/>
    <w:rsid w:val="006232C1"/>
    <w:rsid w:val="0062344A"/>
    <w:rsid w:val="006329F5"/>
    <w:rsid w:val="00633BCE"/>
    <w:rsid w:val="0063527C"/>
    <w:rsid w:val="006353AF"/>
    <w:rsid w:val="00642BB3"/>
    <w:rsid w:val="00652AF6"/>
    <w:rsid w:val="00653AE4"/>
    <w:rsid w:val="006565C4"/>
    <w:rsid w:val="006574FD"/>
    <w:rsid w:val="00663149"/>
    <w:rsid w:val="00680182"/>
    <w:rsid w:val="00682250"/>
    <w:rsid w:val="00685D46"/>
    <w:rsid w:val="006A08FF"/>
    <w:rsid w:val="006A2013"/>
    <w:rsid w:val="006A4295"/>
    <w:rsid w:val="006B09C3"/>
    <w:rsid w:val="006B2400"/>
    <w:rsid w:val="006B3A48"/>
    <w:rsid w:val="006C0C2E"/>
    <w:rsid w:val="006C3D11"/>
    <w:rsid w:val="006D25A2"/>
    <w:rsid w:val="006D570E"/>
    <w:rsid w:val="006D6B2A"/>
    <w:rsid w:val="006E42E6"/>
    <w:rsid w:val="006F0635"/>
    <w:rsid w:val="006F277B"/>
    <w:rsid w:val="006F4606"/>
    <w:rsid w:val="006F74D6"/>
    <w:rsid w:val="00704703"/>
    <w:rsid w:val="007078A1"/>
    <w:rsid w:val="00710924"/>
    <w:rsid w:val="0071795C"/>
    <w:rsid w:val="00720C5C"/>
    <w:rsid w:val="0072105B"/>
    <w:rsid w:val="00727AAA"/>
    <w:rsid w:val="00727BE8"/>
    <w:rsid w:val="00727EE5"/>
    <w:rsid w:val="007456DB"/>
    <w:rsid w:val="00745A75"/>
    <w:rsid w:val="00747FE2"/>
    <w:rsid w:val="007502DC"/>
    <w:rsid w:val="007520F7"/>
    <w:rsid w:val="00754138"/>
    <w:rsid w:val="007541D4"/>
    <w:rsid w:val="00760FD3"/>
    <w:rsid w:val="007640F5"/>
    <w:rsid w:val="0076562E"/>
    <w:rsid w:val="00766069"/>
    <w:rsid w:val="007662AF"/>
    <w:rsid w:val="00772FC2"/>
    <w:rsid w:val="00777D56"/>
    <w:rsid w:val="00780D0E"/>
    <w:rsid w:val="00781A4B"/>
    <w:rsid w:val="00783776"/>
    <w:rsid w:val="00797B0E"/>
    <w:rsid w:val="007A00BE"/>
    <w:rsid w:val="007A03D7"/>
    <w:rsid w:val="007A0557"/>
    <w:rsid w:val="007A0C0F"/>
    <w:rsid w:val="007A324D"/>
    <w:rsid w:val="007A350C"/>
    <w:rsid w:val="007A3637"/>
    <w:rsid w:val="007A3CA4"/>
    <w:rsid w:val="007A3DAD"/>
    <w:rsid w:val="007A4085"/>
    <w:rsid w:val="007A49AF"/>
    <w:rsid w:val="007A6D16"/>
    <w:rsid w:val="007A76E6"/>
    <w:rsid w:val="007B01B9"/>
    <w:rsid w:val="007B15F4"/>
    <w:rsid w:val="007B4ECA"/>
    <w:rsid w:val="007B5DDC"/>
    <w:rsid w:val="007C3119"/>
    <w:rsid w:val="007C44C9"/>
    <w:rsid w:val="007C52BC"/>
    <w:rsid w:val="007C5DAF"/>
    <w:rsid w:val="007C6361"/>
    <w:rsid w:val="007D00AC"/>
    <w:rsid w:val="007D153F"/>
    <w:rsid w:val="007D5952"/>
    <w:rsid w:val="007E1486"/>
    <w:rsid w:val="007E1C2F"/>
    <w:rsid w:val="007E2591"/>
    <w:rsid w:val="007E497F"/>
    <w:rsid w:val="007E62FC"/>
    <w:rsid w:val="007E7E76"/>
    <w:rsid w:val="007F0525"/>
    <w:rsid w:val="007F3124"/>
    <w:rsid w:val="007F68F9"/>
    <w:rsid w:val="00801553"/>
    <w:rsid w:val="00802EB2"/>
    <w:rsid w:val="0080674F"/>
    <w:rsid w:val="008067C0"/>
    <w:rsid w:val="00810B89"/>
    <w:rsid w:val="00812801"/>
    <w:rsid w:val="00813B9A"/>
    <w:rsid w:val="0081636B"/>
    <w:rsid w:val="00817822"/>
    <w:rsid w:val="00820EDC"/>
    <w:rsid w:val="00826164"/>
    <w:rsid w:val="008306CD"/>
    <w:rsid w:val="00841F85"/>
    <w:rsid w:val="00843D52"/>
    <w:rsid w:val="0084590B"/>
    <w:rsid w:val="008519D6"/>
    <w:rsid w:val="00852E8C"/>
    <w:rsid w:val="00853677"/>
    <w:rsid w:val="00856AA0"/>
    <w:rsid w:val="00860F32"/>
    <w:rsid w:val="00863565"/>
    <w:rsid w:val="00865E41"/>
    <w:rsid w:val="008662C7"/>
    <w:rsid w:val="008701E6"/>
    <w:rsid w:val="00874319"/>
    <w:rsid w:val="00877340"/>
    <w:rsid w:val="00882B1B"/>
    <w:rsid w:val="008838BD"/>
    <w:rsid w:val="00883CE0"/>
    <w:rsid w:val="00894D4F"/>
    <w:rsid w:val="00894FE1"/>
    <w:rsid w:val="00895A51"/>
    <w:rsid w:val="008A2FD6"/>
    <w:rsid w:val="008A3E7C"/>
    <w:rsid w:val="008A4B83"/>
    <w:rsid w:val="008B3649"/>
    <w:rsid w:val="008B57F7"/>
    <w:rsid w:val="008C28EC"/>
    <w:rsid w:val="008C5B93"/>
    <w:rsid w:val="008C5E6F"/>
    <w:rsid w:val="008C7592"/>
    <w:rsid w:val="008C770A"/>
    <w:rsid w:val="008C7C0C"/>
    <w:rsid w:val="008D66BA"/>
    <w:rsid w:val="008D7E72"/>
    <w:rsid w:val="008E29BA"/>
    <w:rsid w:val="008E6812"/>
    <w:rsid w:val="008F0810"/>
    <w:rsid w:val="008F7A77"/>
    <w:rsid w:val="008F7FD0"/>
    <w:rsid w:val="00902989"/>
    <w:rsid w:val="00903BFB"/>
    <w:rsid w:val="00907A9B"/>
    <w:rsid w:val="00913DCD"/>
    <w:rsid w:val="00920531"/>
    <w:rsid w:val="0092482A"/>
    <w:rsid w:val="0092644C"/>
    <w:rsid w:val="00926B83"/>
    <w:rsid w:val="00927D9B"/>
    <w:rsid w:val="00933269"/>
    <w:rsid w:val="0093685C"/>
    <w:rsid w:val="0093796F"/>
    <w:rsid w:val="009430E9"/>
    <w:rsid w:val="009520B1"/>
    <w:rsid w:val="00952BE9"/>
    <w:rsid w:val="0095301C"/>
    <w:rsid w:val="009616EC"/>
    <w:rsid w:val="00973EDE"/>
    <w:rsid w:val="00974884"/>
    <w:rsid w:val="009750C3"/>
    <w:rsid w:val="009753C1"/>
    <w:rsid w:val="00992F17"/>
    <w:rsid w:val="00995BBB"/>
    <w:rsid w:val="00997E16"/>
    <w:rsid w:val="009A12E6"/>
    <w:rsid w:val="009B0184"/>
    <w:rsid w:val="009B026B"/>
    <w:rsid w:val="009B2D68"/>
    <w:rsid w:val="009D2C76"/>
    <w:rsid w:val="009D46D7"/>
    <w:rsid w:val="009D6DAB"/>
    <w:rsid w:val="009D7AB1"/>
    <w:rsid w:val="009E1329"/>
    <w:rsid w:val="009E19A9"/>
    <w:rsid w:val="009E270B"/>
    <w:rsid w:val="009E3175"/>
    <w:rsid w:val="009E6CE7"/>
    <w:rsid w:val="009F0EED"/>
    <w:rsid w:val="009F5A88"/>
    <w:rsid w:val="009F7098"/>
    <w:rsid w:val="00A00439"/>
    <w:rsid w:val="00A0199B"/>
    <w:rsid w:val="00A03E0E"/>
    <w:rsid w:val="00A05730"/>
    <w:rsid w:val="00A11635"/>
    <w:rsid w:val="00A13D99"/>
    <w:rsid w:val="00A230FF"/>
    <w:rsid w:val="00A23C6F"/>
    <w:rsid w:val="00A24DD0"/>
    <w:rsid w:val="00A27DF9"/>
    <w:rsid w:val="00A34405"/>
    <w:rsid w:val="00A36C9C"/>
    <w:rsid w:val="00A40E98"/>
    <w:rsid w:val="00A434AF"/>
    <w:rsid w:val="00A452A3"/>
    <w:rsid w:val="00A4610C"/>
    <w:rsid w:val="00A55C02"/>
    <w:rsid w:val="00A61584"/>
    <w:rsid w:val="00A635A6"/>
    <w:rsid w:val="00A6468A"/>
    <w:rsid w:val="00A64C9F"/>
    <w:rsid w:val="00A736B5"/>
    <w:rsid w:val="00A73D27"/>
    <w:rsid w:val="00A81125"/>
    <w:rsid w:val="00A82583"/>
    <w:rsid w:val="00A82836"/>
    <w:rsid w:val="00A8311A"/>
    <w:rsid w:val="00A83205"/>
    <w:rsid w:val="00A86344"/>
    <w:rsid w:val="00A94439"/>
    <w:rsid w:val="00A95FA6"/>
    <w:rsid w:val="00A97E09"/>
    <w:rsid w:val="00AA0306"/>
    <w:rsid w:val="00AA0A4C"/>
    <w:rsid w:val="00AA311F"/>
    <w:rsid w:val="00AA4682"/>
    <w:rsid w:val="00AA5803"/>
    <w:rsid w:val="00AB7746"/>
    <w:rsid w:val="00AC32B1"/>
    <w:rsid w:val="00AC42E6"/>
    <w:rsid w:val="00AC56FA"/>
    <w:rsid w:val="00AD1B3F"/>
    <w:rsid w:val="00AD1F69"/>
    <w:rsid w:val="00AD23AF"/>
    <w:rsid w:val="00AD3E6C"/>
    <w:rsid w:val="00AE3A14"/>
    <w:rsid w:val="00AE5F26"/>
    <w:rsid w:val="00AE6C54"/>
    <w:rsid w:val="00AE7060"/>
    <w:rsid w:val="00AE7F95"/>
    <w:rsid w:val="00AF178B"/>
    <w:rsid w:val="00AF1B1C"/>
    <w:rsid w:val="00AF22ED"/>
    <w:rsid w:val="00AF7277"/>
    <w:rsid w:val="00B00DDF"/>
    <w:rsid w:val="00B017B4"/>
    <w:rsid w:val="00B04B11"/>
    <w:rsid w:val="00B06597"/>
    <w:rsid w:val="00B16D53"/>
    <w:rsid w:val="00B20F7A"/>
    <w:rsid w:val="00B244A4"/>
    <w:rsid w:val="00B268D5"/>
    <w:rsid w:val="00B30ABF"/>
    <w:rsid w:val="00B30DE8"/>
    <w:rsid w:val="00B4305E"/>
    <w:rsid w:val="00B44EFD"/>
    <w:rsid w:val="00B53069"/>
    <w:rsid w:val="00B53662"/>
    <w:rsid w:val="00B55E7C"/>
    <w:rsid w:val="00B6635B"/>
    <w:rsid w:val="00B67007"/>
    <w:rsid w:val="00B71CCC"/>
    <w:rsid w:val="00B81551"/>
    <w:rsid w:val="00B83159"/>
    <w:rsid w:val="00B83CE6"/>
    <w:rsid w:val="00B848B0"/>
    <w:rsid w:val="00B92E18"/>
    <w:rsid w:val="00B95E2E"/>
    <w:rsid w:val="00BA3704"/>
    <w:rsid w:val="00BA370E"/>
    <w:rsid w:val="00BA4333"/>
    <w:rsid w:val="00BA50A6"/>
    <w:rsid w:val="00BB0865"/>
    <w:rsid w:val="00BB3721"/>
    <w:rsid w:val="00BB4841"/>
    <w:rsid w:val="00BC664A"/>
    <w:rsid w:val="00BD0090"/>
    <w:rsid w:val="00BD615D"/>
    <w:rsid w:val="00BD6821"/>
    <w:rsid w:val="00BD6984"/>
    <w:rsid w:val="00BE2A26"/>
    <w:rsid w:val="00BE7991"/>
    <w:rsid w:val="00BF0649"/>
    <w:rsid w:val="00BF26C0"/>
    <w:rsid w:val="00BF692D"/>
    <w:rsid w:val="00C03CB4"/>
    <w:rsid w:val="00C10341"/>
    <w:rsid w:val="00C1311A"/>
    <w:rsid w:val="00C13E62"/>
    <w:rsid w:val="00C15DAB"/>
    <w:rsid w:val="00C16AD1"/>
    <w:rsid w:val="00C23E64"/>
    <w:rsid w:val="00C27241"/>
    <w:rsid w:val="00C34940"/>
    <w:rsid w:val="00C378A7"/>
    <w:rsid w:val="00C41270"/>
    <w:rsid w:val="00C43AAD"/>
    <w:rsid w:val="00C44182"/>
    <w:rsid w:val="00C52311"/>
    <w:rsid w:val="00C5583B"/>
    <w:rsid w:val="00C6091F"/>
    <w:rsid w:val="00C63DA5"/>
    <w:rsid w:val="00C66850"/>
    <w:rsid w:val="00C67A9C"/>
    <w:rsid w:val="00C727DF"/>
    <w:rsid w:val="00C74738"/>
    <w:rsid w:val="00C825F4"/>
    <w:rsid w:val="00C92DFB"/>
    <w:rsid w:val="00C938D1"/>
    <w:rsid w:val="00C97355"/>
    <w:rsid w:val="00CA269B"/>
    <w:rsid w:val="00CA3582"/>
    <w:rsid w:val="00CA3FD1"/>
    <w:rsid w:val="00CA61FD"/>
    <w:rsid w:val="00CA7FE4"/>
    <w:rsid w:val="00CB0599"/>
    <w:rsid w:val="00CB2462"/>
    <w:rsid w:val="00CB296F"/>
    <w:rsid w:val="00CB5E73"/>
    <w:rsid w:val="00CB6AFF"/>
    <w:rsid w:val="00CC092B"/>
    <w:rsid w:val="00CC1B37"/>
    <w:rsid w:val="00CC2173"/>
    <w:rsid w:val="00CC33AE"/>
    <w:rsid w:val="00CC4426"/>
    <w:rsid w:val="00CD2D95"/>
    <w:rsid w:val="00CD3F00"/>
    <w:rsid w:val="00CD75FC"/>
    <w:rsid w:val="00CE658C"/>
    <w:rsid w:val="00CE6B42"/>
    <w:rsid w:val="00CF4105"/>
    <w:rsid w:val="00CF60AD"/>
    <w:rsid w:val="00CF7343"/>
    <w:rsid w:val="00CF7F59"/>
    <w:rsid w:val="00D00301"/>
    <w:rsid w:val="00D01AB1"/>
    <w:rsid w:val="00D10644"/>
    <w:rsid w:val="00D1102F"/>
    <w:rsid w:val="00D149D7"/>
    <w:rsid w:val="00D16CF8"/>
    <w:rsid w:val="00D1776F"/>
    <w:rsid w:val="00D17A5C"/>
    <w:rsid w:val="00D20FB4"/>
    <w:rsid w:val="00D24351"/>
    <w:rsid w:val="00D2653E"/>
    <w:rsid w:val="00D26EAA"/>
    <w:rsid w:val="00D32189"/>
    <w:rsid w:val="00D416D3"/>
    <w:rsid w:val="00D446AD"/>
    <w:rsid w:val="00D44FC5"/>
    <w:rsid w:val="00D4603C"/>
    <w:rsid w:val="00D5024F"/>
    <w:rsid w:val="00D5130F"/>
    <w:rsid w:val="00D515D7"/>
    <w:rsid w:val="00D5795E"/>
    <w:rsid w:val="00D57B4C"/>
    <w:rsid w:val="00D61967"/>
    <w:rsid w:val="00D64B75"/>
    <w:rsid w:val="00D65E1D"/>
    <w:rsid w:val="00D706FF"/>
    <w:rsid w:val="00D80B25"/>
    <w:rsid w:val="00D82379"/>
    <w:rsid w:val="00D92FF3"/>
    <w:rsid w:val="00D93C29"/>
    <w:rsid w:val="00DA075E"/>
    <w:rsid w:val="00DA286D"/>
    <w:rsid w:val="00DA6168"/>
    <w:rsid w:val="00DA68DD"/>
    <w:rsid w:val="00DA7413"/>
    <w:rsid w:val="00DB1BB7"/>
    <w:rsid w:val="00DB1CBF"/>
    <w:rsid w:val="00DB1E11"/>
    <w:rsid w:val="00DB3941"/>
    <w:rsid w:val="00DB67C2"/>
    <w:rsid w:val="00DC3AE4"/>
    <w:rsid w:val="00DC47B6"/>
    <w:rsid w:val="00DC524D"/>
    <w:rsid w:val="00DC5378"/>
    <w:rsid w:val="00DD3D8B"/>
    <w:rsid w:val="00DD7AA6"/>
    <w:rsid w:val="00DE1EB1"/>
    <w:rsid w:val="00DE4BA4"/>
    <w:rsid w:val="00DE6BEC"/>
    <w:rsid w:val="00DE7BC8"/>
    <w:rsid w:val="00DF3EFC"/>
    <w:rsid w:val="00DF57E0"/>
    <w:rsid w:val="00DF6230"/>
    <w:rsid w:val="00DF64BA"/>
    <w:rsid w:val="00DF7EBF"/>
    <w:rsid w:val="00DF7F24"/>
    <w:rsid w:val="00E05D7A"/>
    <w:rsid w:val="00E0787D"/>
    <w:rsid w:val="00E1142B"/>
    <w:rsid w:val="00E123CB"/>
    <w:rsid w:val="00E1687D"/>
    <w:rsid w:val="00E17F93"/>
    <w:rsid w:val="00E263EC"/>
    <w:rsid w:val="00E2755A"/>
    <w:rsid w:val="00E33984"/>
    <w:rsid w:val="00E37B89"/>
    <w:rsid w:val="00E42048"/>
    <w:rsid w:val="00E433C1"/>
    <w:rsid w:val="00E47A27"/>
    <w:rsid w:val="00E501D9"/>
    <w:rsid w:val="00E50AC7"/>
    <w:rsid w:val="00E51572"/>
    <w:rsid w:val="00E56E1B"/>
    <w:rsid w:val="00E64E91"/>
    <w:rsid w:val="00E768F8"/>
    <w:rsid w:val="00E80B9E"/>
    <w:rsid w:val="00E90391"/>
    <w:rsid w:val="00E91A85"/>
    <w:rsid w:val="00E92052"/>
    <w:rsid w:val="00E93B8C"/>
    <w:rsid w:val="00E95033"/>
    <w:rsid w:val="00EA1659"/>
    <w:rsid w:val="00EA4935"/>
    <w:rsid w:val="00EA77C3"/>
    <w:rsid w:val="00EB00A5"/>
    <w:rsid w:val="00EB0C29"/>
    <w:rsid w:val="00EB14CE"/>
    <w:rsid w:val="00EB15C1"/>
    <w:rsid w:val="00EB40AA"/>
    <w:rsid w:val="00EB56EC"/>
    <w:rsid w:val="00EB6254"/>
    <w:rsid w:val="00EB7887"/>
    <w:rsid w:val="00EC2652"/>
    <w:rsid w:val="00EC5505"/>
    <w:rsid w:val="00ED09E7"/>
    <w:rsid w:val="00ED1CE7"/>
    <w:rsid w:val="00EE139D"/>
    <w:rsid w:val="00EE2CD4"/>
    <w:rsid w:val="00EF130C"/>
    <w:rsid w:val="00EF35CC"/>
    <w:rsid w:val="00EF4C79"/>
    <w:rsid w:val="00EF7EEF"/>
    <w:rsid w:val="00F03D97"/>
    <w:rsid w:val="00F1025B"/>
    <w:rsid w:val="00F10D34"/>
    <w:rsid w:val="00F10E53"/>
    <w:rsid w:val="00F12B28"/>
    <w:rsid w:val="00F14069"/>
    <w:rsid w:val="00F17258"/>
    <w:rsid w:val="00F1755A"/>
    <w:rsid w:val="00F207B6"/>
    <w:rsid w:val="00F21D6B"/>
    <w:rsid w:val="00F2727F"/>
    <w:rsid w:val="00F311B3"/>
    <w:rsid w:val="00F32863"/>
    <w:rsid w:val="00F32AB0"/>
    <w:rsid w:val="00F44AE2"/>
    <w:rsid w:val="00F55C33"/>
    <w:rsid w:val="00F603EA"/>
    <w:rsid w:val="00F61041"/>
    <w:rsid w:val="00F62A30"/>
    <w:rsid w:val="00F63552"/>
    <w:rsid w:val="00F64538"/>
    <w:rsid w:val="00F721F8"/>
    <w:rsid w:val="00F7611F"/>
    <w:rsid w:val="00F9223D"/>
    <w:rsid w:val="00F94239"/>
    <w:rsid w:val="00F94F9D"/>
    <w:rsid w:val="00F953E0"/>
    <w:rsid w:val="00FA2BA8"/>
    <w:rsid w:val="00FB431D"/>
    <w:rsid w:val="00FB6444"/>
    <w:rsid w:val="00FB72B3"/>
    <w:rsid w:val="00FB73DA"/>
    <w:rsid w:val="00FD40D9"/>
    <w:rsid w:val="00FF1A93"/>
    <w:rsid w:val="00FF5FB2"/>
    <w:rsid w:val="00FF61F5"/>
    <w:rsid w:val="02A9754E"/>
    <w:rsid w:val="0556161C"/>
    <w:rsid w:val="05DD5BFA"/>
    <w:rsid w:val="06627A4D"/>
    <w:rsid w:val="07752C15"/>
    <w:rsid w:val="093B5B1E"/>
    <w:rsid w:val="09437A21"/>
    <w:rsid w:val="0A742D9D"/>
    <w:rsid w:val="0C0011F7"/>
    <w:rsid w:val="0D00680D"/>
    <w:rsid w:val="0E2A5198"/>
    <w:rsid w:val="0E2D1F34"/>
    <w:rsid w:val="0E960FF9"/>
    <w:rsid w:val="0F1B0697"/>
    <w:rsid w:val="10062C6F"/>
    <w:rsid w:val="105C5ECC"/>
    <w:rsid w:val="124444D9"/>
    <w:rsid w:val="124A1E9C"/>
    <w:rsid w:val="128E55C6"/>
    <w:rsid w:val="12B3275B"/>
    <w:rsid w:val="13751B3F"/>
    <w:rsid w:val="14F66377"/>
    <w:rsid w:val="15AD213E"/>
    <w:rsid w:val="15D07A58"/>
    <w:rsid w:val="15ED02B5"/>
    <w:rsid w:val="1650730F"/>
    <w:rsid w:val="17D752D4"/>
    <w:rsid w:val="189C00C8"/>
    <w:rsid w:val="18FE4C69"/>
    <w:rsid w:val="19AD26EB"/>
    <w:rsid w:val="19BB3BE8"/>
    <w:rsid w:val="1A2715A4"/>
    <w:rsid w:val="1B697DE6"/>
    <w:rsid w:val="1D492DC6"/>
    <w:rsid w:val="1D533123"/>
    <w:rsid w:val="1EB24A34"/>
    <w:rsid w:val="1ECF250C"/>
    <w:rsid w:val="1EDD2CA8"/>
    <w:rsid w:val="1F1907C4"/>
    <w:rsid w:val="1F46312E"/>
    <w:rsid w:val="20935951"/>
    <w:rsid w:val="20FA198C"/>
    <w:rsid w:val="21AA1D3E"/>
    <w:rsid w:val="25067C7F"/>
    <w:rsid w:val="251D6437"/>
    <w:rsid w:val="25267D7E"/>
    <w:rsid w:val="25477635"/>
    <w:rsid w:val="255076E7"/>
    <w:rsid w:val="26865D3B"/>
    <w:rsid w:val="2692737A"/>
    <w:rsid w:val="27956264"/>
    <w:rsid w:val="27AB6BC4"/>
    <w:rsid w:val="27FF35D8"/>
    <w:rsid w:val="28083B83"/>
    <w:rsid w:val="2811441C"/>
    <w:rsid w:val="28135B9E"/>
    <w:rsid w:val="294750E7"/>
    <w:rsid w:val="2C1F009A"/>
    <w:rsid w:val="2C9600BB"/>
    <w:rsid w:val="2CED1551"/>
    <w:rsid w:val="2D557C5E"/>
    <w:rsid w:val="2D5E2344"/>
    <w:rsid w:val="2E1673BA"/>
    <w:rsid w:val="2E5726DA"/>
    <w:rsid w:val="2E6E2706"/>
    <w:rsid w:val="2EB22DCD"/>
    <w:rsid w:val="2FED4B7B"/>
    <w:rsid w:val="30154174"/>
    <w:rsid w:val="309A7BA8"/>
    <w:rsid w:val="31A63420"/>
    <w:rsid w:val="33C9089A"/>
    <w:rsid w:val="34F33603"/>
    <w:rsid w:val="35E70455"/>
    <w:rsid w:val="36CB62C1"/>
    <w:rsid w:val="37916ECF"/>
    <w:rsid w:val="37F5292F"/>
    <w:rsid w:val="38714031"/>
    <w:rsid w:val="3C8B1F60"/>
    <w:rsid w:val="3DC90C65"/>
    <w:rsid w:val="3F4C3A0D"/>
    <w:rsid w:val="3F71121C"/>
    <w:rsid w:val="407E3F03"/>
    <w:rsid w:val="422A2A38"/>
    <w:rsid w:val="431C6770"/>
    <w:rsid w:val="43F66883"/>
    <w:rsid w:val="44DF118B"/>
    <w:rsid w:val="45972249"/>
    <w:rsid w:val="45E73F45"/>
    <w:rsid w:val="462E7103"/>
    <w:rsid w:val="466B3A72"/>
    <w:rsid w:val="47911B6A"/>
    <w:rsid w:val="47CD0290"/>
    <w:rsid w:val="486D2109"/>
    <w:rsid w:val="489B4656"/>
    <w:rsid w:val="48B73A01"/>
    <w:rsid w:val="48D751C3"/>
    <w:rsid w:val="4A133566"/>
    <w:rsid w:val="4AA43592"/>
    <w:rsid w:val="4BE40C8E"/>
    <w:rsid w:val="4DB514E3"/>
    <w:rsid w:val="4E3C662E"/>
    <w:rsid w:val="4E7F0146"/>
    <w:rsid w:val="50013F4D"/>
    <w:rsid w:val="501F3016"/>
    <w:rsid w:val="50332AF3"/>
    <w:rsid w:val="50B039AA"/>
    <w:rsid w:val="50F55935"/>
    <w:rsid w:val="51112A93"/>
    <w:rsid w:val="5116704C"/>
    <w:rsid w:val="51CF786E"/>
    <w:rsid w:val="52B7199E"/>
    <w:rsid w:val="52DB522D"/>
    <w:rsid w:val="52E831E7"/>
    <w:rsid w:val="531F29EE"/>
    <w:rsid w:val="535F1568"/>
    <w:rsid w:val="539934BF"/>
    <w:rsid w:val="54543912"/>
    <w:rsid w:val="545525CE"/>
    <w:rsid w:val="54F26EC9"/>
    <w:rsid w:val="54F35F54"/>
    <w:rsid w:val="55AB40E2"/>
    <w:rsid w:val="55C02C43"/>
    <w:rsid w:val="5619219F"/>
    <w:rsid w:val="57E87F91"/>
    <w:rsid w:val="58455983"/>
    <w:rsid w:val="5861669A"/>
    <w:rsid w:val="586830F7"/>
    <w:rsid w:val="58693A0D"/>
    <w:rsid w:val="58736C8C"/>
    <w:rsid w:val="589C3D8E"/>
    <w:rsid w:val="59A334CB"/>
    <w:rsid w:val="59B54033"/>
    <w:rsid w:val="5AE80719"/>
    <w:rsid w:val="5BF82545"/>
    <w:rsid w:val="5E1703A6"/>
    <w:rsid w:val="5E1B77A1"/>
    <w:rsid w:val="5E22732C"/>
    <w:rsid w:val="5E6448AC"/>
    <w:rsid w:val="5E9F6591"/>
    <w:rsid w:val="5FFA04F1"/>
    <w:rsid w:val="6046611F"/>
    <w:rsid w:val="62BD769C"/>
    <w:rsid w:val="62C154DA"/>
    <w:rsid w:val="6326716A"/>
    <w:rsid w:val="64777C7F"/>
    <w:rsid w:val="679D1954"/>
    <w:rsid w:val="67A21A93"/>
    <w:rsid w:val="67B2132D"/>
    <w:rsid w:val="68CC45AF"/>
    <w:rsid w:val="68F60EF0"/>
    <w:rsid w:val="69A20879"/>
    <w:rsid w:val="6B1B16AF"/>
    <w:rsid w:val="6C2840DC"/>
    <w:rsid w:val="6D282EBA"/>
    <w:rsid w:val="6E571ACE"/>
    <w:rsid w:val="6EC1025A"/>
    <w:rsid w:val="6FA20673"/>
    <w:rsid w:val="70C54CA9"/>
    <w:rsid w:val="70C90911"/>
    <w:rsid w:val="71283B25"/>
    <w:rsid w:val="72A240FC"/>
    <w:rsid w:val="72D64080"/>
    <w:rsid w:val="742473DD"/>
    <w:rsid w:val="74703E44"/>
    <w:rsid w:val="75085CA4"/>
    <w:rsid w:val="755A7FAF"/>
    <w:rsid w:val="75F1186E"/>
    <w:rsid w:val="775814BD"/>
    <w:rsid w:val="77CD0897"/>
    <w:rsid w:val="7B2515E9"/>
    <w:rsid w:val="7C057063"/>
    <w:rsid w:val="7DC41925"/>
    <w:rsid w:val="7F2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9DF6D6"/>
  <w15:chartTrackingRefBased/>
  <w15:docId w15:val="{61E52D57-1FB8-4389-AE1B-4FBD04C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Body Text 2" w:unhideWhenUsed="1"/>
    <w:lsdException w:name="Body Text 3" w:unhideWhenUsed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unhideWhenUsed/>
    <w:pPr>
      <w:spacing w:after="120" w:line="480" w:lineRule="auto"/>
    </w:p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ind w:firstLine="720"/>
      <w:jc w:val="both"/>
    </w:pPr>
    <w:rPr>
      <w:b/>
      <w:bCs/>
      <w:sz w:val="28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character" w:styleId="HTMLTypewriter">
    <w:name w:val="HTML Typewriter"/>
    <w:rPr>
      <w:rFonts w:ascii="Arial Unicode MS" w:eastAsia="Courier New" w:hAnsi="Arial Unicode MS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unhideWhenUsed/>
    <w:rPr>
      <w:rFonts w:eastAsia="Calibri"/>
      <w:szCs w:val="21"/>
    </w:rPr>
  </w:style>
  <w:style w:type="character" w:styleId="Strong">
    <w:name w:val="Strong"/>
    <w:qFormat/>
    <w:rPr>
      <w:b/>
      <w:bCs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character" w:customStyle="1" w:styleId="PlainTextChar">
    <w:name w:val="Plain Text Char"/>
    <w:rPr>
      <w:rFonts w:eastAsia="Calibri" w:cs="Times New Roman"/>
      <w:sz w:val="24"/>
      <w:szCs w:val="21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Indent3Char">
    <w:name w:val="Body Text Indent 3 Char"/>
    <w:rPr>
      <w:sz w:val="16"/>
      <w:szCs w:val="16"/>
    </w:rPr>
  </w:style>
  <w:style w:type="character" w:customStyle="1" w:styleId="Heading5Char">
    <w:name w:val="Heading 5 Char"/>
    <w:rPr>
      <w:b/>
      <w:bCs/>
      <w:sz w:val="28"/>
      <w:szCs w:val="24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semiHidden/>
    <w:rPr>
      <w:rFonts w:ascii="Calibri" w:hAnsi="Calibri"/>
      <w:sz w:val="24"/>
      <w:szCs w:val="24"/>
    </w:rPr>
  </w:style>
  <w:style w:type="character" w:customStyle="1" w:styleId="Heading8Char">
    <w:name w:val="Heading 8 Char"/>
    <w:semiHidden/>
    <w:rPr>
      <w:rFonts w:ascii="Calibri" w:hAnsi="Calibri"/>
      <w:i/>
      <w:iCs/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FootnoteTextChar">
    <w:name w:val="Footnote Text Char"/>
    <w:basedOn w:val="DefaultParagraphFont"/>
  </w:style>
  <w:style w:type="character" w:customStyle="1" w:styleId="HeaderChar">
    <w:name w:val="Header Char"/>
    <w:rPr>
      <w:sz w:val="24"/>
      <w:szCs w:val="24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3Char">
    <w:name w:val="Body Text 3 Char"/>
    <w:rPr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rPr>
      <w:b/>
      <w:bCs/>
      <w:sz w:val="28"/>
      <w:szCs w:val="24"/>
    </w:rPr>
  </w:style>
  <w:style w:type="character" w:customStyle="1" w:styleId="HTMLPreformattedChar">
    <w:name w:val="HTML Preformatted Char"/>
    <w:rPr>
      <w:rFonts w:ascii="Arial Unicode MS" w:eastAsia="Courier New" w:hAnsi="Arial Unicode MS" w:cs="Courier New"/>
      <w:sz w:val="24"/>
      <w:szCs w:val="24"/>
    </w:rPr>
  </w:style>
  <w:style w:type="character" w:customStyle="1" w:styleId="Heading2Char">
    <w:name w:val="Heading 2 Char"/>
    <w:rPr>
      <w:sz w:val="28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Heading1Char">
    <w:name w:val="Heading 1 Char"/>
    <w:locked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8192</Words>
  <Characters>46701</Characters>
  <Application>Microsoft Office Word</Application>
  <DocSecurity>0</DocSecurity>
  <Lines>389</Lines>
  <Paragraphs>109</Paragraphs>
  <ScaleCrop>false</ScaleCrop>
  <Company/>
  <LinksUpToDate>false</LinksUpToDate>
  <CharactersWithSpaces>54784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 Minh Duc</dc:creator>
  <cp:keywords/>
  <dc:description/>
  <cp:lastModifiedBy>Hanh Phap</cp:lastModifiedBy>
  <cp:revision>2</cp:revision>
  <cp:lastPrinted>2023-02-20T08:58:00Z</cp:lastPrinted>
  <dcterms:created xsi:type="dcterms:W3CDTF">2023-02-20T08:58:00Z</dcterms:created>
  <dcterms:modified xsi:type="dcterms:W3CDTF">2023-02-20T08:58:00Z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