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100" w:line="240" w:lineRule="auto"/>
        <w:ind w:left="0" w:right="0" w:firstLine="0"/>
        <w:jc w:val="center"/>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KINH</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Tập 75</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Kinh văn: </w:t>
      </w:r>
      <w:r>
        <w:rPr>
          <w:b/>
          <w:bCs/>
          <w:i/>
          <w:iCs/>
          <w:color w:val="000000"/>
          <w:spacing w:val="0"/>
          <w:w w:val="100"/>
          <w:position w:val="0"/>
          <w:sz w:val="24"/>
          <w:szCs w:val="24"/>
          <w:shd w:val="clear" w:color="auto" w:fill="auto"/>
          <w:lang w:val="vi-VN" w:eastAsia="vi-VN" w:bidi="vi-VN"/>
        </w:rPr>
        <w:t>“Chỉ trang nghiêm cố, tất năng địch trừ nhất thiết kiết sử. Quán trang nghiêm cố, năng như thực tri chư pháp tự tánh”.</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Hai điều này là nói “chỉ quán”. Chúng ta đem “chỉ” và “quán” hợp chung lại nói, tiếng Phạn gọi là “Xa-ma-tha”, “Tỳ-bà-xá-na”, “Thiền-na” (chúng ta đọc thấy ở trong kinh Lăng Nghiêm). “Xa-ma-tha” dịch là “chỉ”, “Tỳ-bà- xá-na” dịch là “quán”, “Thiền-na” là chỉ quán viên dung. Nhưng hàm nghĩa danh từ của nó có thể dùng thay cho nhau, “Xa-ma-tha” có thể dịch là “chỉ”, cũng có thể dịch là “quán”, nhưng nghiêng nặng về “chỉ”; “Tỳ-ba-xá-na” tuy dịch là “quán”, nhưng trong đó cũng có nghĩa của “chỉ”. Trên thực tế, “chỉ” và “quán” nhất định là viên dung, trong chỉ có quán, trong quán có chỉ. Giả dụ chỉ có “chỉ” mà không có “quán, thì đó chính là “định vô tưởng”. Tu định vô tưởng không liên quan gì với Phật pháp. Phật pháp nói, trong thiền định là có quán, cũng chính là nói trong định có cảnh giới.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“Chỉ quán” là tổng cương lĩnh, tổng nguyên tắc tu hành của nhà Phật. Bất luận tu học pháp môn nào đều không thể lìa khỏi “chỉ quán”. Pháp môn niệm Phật của chúng ta cũng là tu chỉ quán. Trong niệm Phật đường thường hay nhắc nhở mọi người “buông xả vạn duyên”, đó là “chỉ”; “đề khởi Phật hiệu”, đây chính là “quán”. Từ đó cho thấy, “chỉ quán” chính là Thiền định. Niệm Phật đâu có phải là không tu Thiền? Thế Tôn ở trong kinh Đại Tập nói cho chúng ta biết, pháp môn niệm Phật là “vô thượng thâm diệu Thiền”, đạo lý là ở chỗ này. Cho nên không có Thiền định thì chắc chắn không thể khai trí tuệ. Chúng ta biết, pháp môn niệm Phật thật sự là </w:t>
      </w:r>
      <w:r>
        <w:rPr>
          <w:b/>
          <w:bCs/>
          <w:i/>
          <w:iCs/>
          <w:color w:val="000000"/>
          <w:spacing w:val="0"/>
          <w:w w:val="100"/>
          <w:position w:val="0"/>
          <w:sz w:val="24"/>
          <w:szCs w:val="24"/>
          <w:shd w:val="clear" w:color="auto" w:fill="auto"/>
          <w:lang w:val="vi-VN" w:eastAsia="vi-VN" w:bidi="vi-VN"/>
        </w:rPr>
        <w:t>“vô thượng thâm diệu Thiền”</w:t>
      </w:r>
      <w:r>
        <w:rPr>
          <w:color w:val="000000"/>
          <w:spacing w:val="0"/>
          <w:w w:val="100"/>
          <w:position w:val="0"/>
          <w:sz w:val="24"/>
          <w:szCs w:val="24"/>
          <w:shd w:val="clear" w:color="auto" w:fill="auto"/>
          <w:lang w:val="vi-VN" w:eastAsia="vi-VN" w:bidi="vi-VN"/>
        </w:rPr>
        <w:t>, bạn còn khởi tâm động niệm muốn đi học Thiền, muốn đi ngồi Thiền, vậy là sai rồi. Bạn đã và đang tu “vô thượng thâm diệu Thiền” nhưng bạn không biết, không biết sự thù thắng của pháp môn mình đã tu.</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“Chỉ quán” cũng được dịch thành “định tuệ”. Định chính là chỉ, tuệ chính là quán. Lại dịch là “tịch chiếu”, tịch là chỉ, chiếu là quán, ý nghĩa này vừa nói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quí vị liền sáng tỏ. Lại dịch là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tĩnh”,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là quán, tĩnh là chỉ. “Chỉ” có nghĩa của “đình chỉ”, có nghĩa của “chỉ tức”.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thập thiện nghiệp đạo, </w:t>
      </w:r>
      <w:r>
        <w:rPr>
          <w:b/>
          <w:bCs/>
          <w:i/>
          <w:iCs/>
          <w:color w:val="000000"/>
          <w:spacing w:val="0"/>
          <w:w w:val="100"/>
          <w:position w:val="0"/>
          <w:sz w:val="24"/>
          <w:szCs w:val="24"/>
          <w:shd w:val="clear" w:color="auto" w:fill="auto"/>
          <w:lang w:val="vi-VN" w:eastAsia="vi-VN" w:bidi="vi-VN"/>
        </w:rPr>
        <w:t>chỉ tức thập ác, đề khởi thập thiện</w:t>
      </w:r>
      <w:r>
        <w:rPr>
          <w:color w:val="000000"/>
          <w:spacing w:val="0"/>
          <w:w w:val="100"/>
          <w:position w:val="0"/>
          <w:sz w:val="24"/>
          <w:szCs w:val="24"/>
          <w:shd w:val="clear" w:color="auto" w:fill="auto"/>
          <w:lang w:val="vi-VN" w:eastAsia="vi-VN" w:bidi="vi-VN"/>
        </w:rPr>
        <w:t xml:space="preserve">, đây là quán. Khởi tâm động niệm đều là thập thiện, cổ đức có cái gọi là </w:t>
      </w:r>
      <w:r>
        <w:rPr>
          <w:b/>
          <w:bCs/>
          <w:i/>
          <w:iCs/>
          <w:color w:val="000000"/>
          <w:spacing w:val="0"/>
          <w:w w:val="100"/>
          <w:position w:val="0"/>
          <w:sz w:val="24"/>
          <w:szCs w:val="24"/>
          <w:shd w:val="clear" w:color="auto" w:fill="auto"/>
          <w:lang w:val="vi-VN" w:eastAsia="vi-VN" w:bidi="vi-VN"/>
        </w:rPr>
        <w:t xml:space="preserve">“Động niệm thì vạn thiện cùng </w:t>
      </w:r>
      <w:r>
        <w:rPr>
          <w:b/>
          <w:bCs/>
          <w:i/>
          <w:iCs/>
          <w:color w:val="000000"/>
          <w:spacing w:val="0"/>
          <w:w w:val="100"/>
          <w:position w:val="0"/>
          <w:sz w:val="24"/>
          <w:szCs w:val="24"/>
          <w:shd w:val="clear" w:color="auto" w:fill="auto"/>
          <w:lang w:val="en-US" w:eastAsia="en-US" w:bidi="en-US"/>
        </w:rPr>
        <w:t xml:space="preserve">theo, </w:t>
      </w:r>
      <w:r>
        <w:rPr>
          <w:b/>
          <w:bCs/>
          <w:i/>
          <w:iCs/>
          <w:color w:val="000000"/>
          <w:spacing w:val="0"/>
          <w:w w:val="100"/>
          <w:position w:val="0"/>
          <w:sz w:val="24"/>
          <w:szCs w:val="24"/>
          <w:shd w:val="clear" w:color="auto" w:fill="auto"/>
          <w:lang w:val="vi-VN" w:eastAsia="vi-VN" w:bidi="vi-VN"/>
        </w:rPr>
        <w:t xml:space="preserve">chỉ tĩnh thì một niệm không </w:t>
      </w:r>
      <w:r>
        <w:rPr>
          <w:b/>
          <w:bCs/>
          <w:i/>
          <w:iCs/>
          <w:color w:val="000000"/>
          <w:spacing w:val="0"/>
          <w:w w:val="100"/>
          <w:position w:val="0"/>
          <w:sz w:val="24"/>
          <w:szCs w:val="24"/>
          <w:shd w:val="clear" w:color="auto" w:fill="auto"/>
          <w:lang w:val="en-US" w:eastAsia="en-US" w:bidi="en-US"/>
        </w:rPr>
        <w:t>sanh”</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đây là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chỉ quán đã đạt rồi. </w:t>
      </w:r>
      <w:r>
        <w:rPr>
          <w:b/>
          <w:bCs/>
          <w:i/>
          <w:iCs/>
          <w:color w:val="000000"/>
          <w:spacing w:val="0"/>
          <w:w w:val="100"/>
          <w:position w:val="0"/>
          <w:sz w:val="24"/>
          <w:szCs w:val="24"/>
          <w:shd w:val="clear" w:color="auto" w:fill="auto"/>
          <w:lang w:val="vi-VN" w:eastAsia="vi-VN" w:bidi="vi-VN"/>
        </w:rPr>
        <w:t xml:space="preserve">“Vạn thiện cùng </w:t>
      </w:r>
      <w:r>
        <w:rPr>
          <w:b/>
          <w:bCs/>
          <w:i/>
          <w:iCs/>
          <w:color w:val="000000"/>
          <w:spacing w:val="0"/>
          <w:w w:val="100"/>
          <w:position w:val="0"/>
          <w:sz w:val="24"/>
          <w:szCs w:val="24"/>
          <w:shd w:val="clear" w:color="auto" w:fill="auto"/>
          <w:lang w:val="en-US" w:eastAsia="en-US" w:bidi="en-US"/>
        </w:rPr>
        <w:t>theo”</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gốc của vạn thiện chính là thập thiện nghiệp đạo, gốc của vạn ác chính là thập ác nghiệp.</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Thế Tôn nói 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này, từ sơ học mãi đến quả địa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vô lượng vô biên pháp môn, như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phần trước đã học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Lục Độ, Tứ Nhiếp, </w:t>
      </w:r>
      <w:r>
        <w:rPr>
          <w:color w:val="000000"/>
          <w:spacing w:val="0"/>
          <w:w w:val="100"/>
          <w:position w:val="0"/>
          <w:sz w:val="24"/>
          <w:szCs w:val="24"/>
          <w:shd w:val="clear" w:color="auto" w:fill="auto"/>
          <w:lang w:val="en-US" w:eastAsia="en-US" w:bidi="en-US"/>
        </w:rPr>
        <w:t xml:space="preserve">37 </w:t>
      </w:r>
      <w:r>
        <w:rPr>
          <w:color w:val="000000"/>
          <w:spacing w:val="0"/>
          <w:w w:val="100"/>
          <w:position w:val="0"/>
          <w:sz w:val="24"/>
          <w:szCs w:val="24"/>
          <w:shd w:val="clear" w:color="auto" w:fill="auto"/>
          <w:lang w:val="vi-VN" w:eastAsia="vi-VN" w:bidi="vi-VN"/>
        </w:rPr>
        <w:t xml:space="preserve">phẩm trợ đạo,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nói đến Chỉ Quán,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để thực hiện vậy? Đều ở thập thiện nghiệp đạo. </w:t>
      </w:r>
      <w:r>
        <w:rPr>
          <w:color w:val="000000"/>
          <w:spacing w:val="0"/>
          <w:w w:val="100"/>
          <w:position w:val="0"/>
          <w:sz w:val="24"/>
          <w:szCs w:val="24"/>
          <w:shd w:val="clear" w:color="auto" w:fill="auto"/>
          <w:lang w:val="en-US" w:eastAsia="en-US" w:bidi="en-US"/>
        </w:rPr>
        <w:t xml:space="preserve">Xa </w:t>
      </w:r>
      <w:r>
        <w:rPr>
          <w:color w:val="000000"/>
          <w:spacing w:val="0"/>
          <w:w w:val="100"/>
          <w:position w:val="0"/>
          <w:sz w:val="24"/>
          <w:szCs w:val="24"/>
          <w:shd w:val="clear" w:color="auto" w:fill="auto"/>
          <w:lang w:val="vi-VN" w:eastAsia="vi-VN" w:bidi="vi-VN"/>
        </w:rPr>
        <w:t xml:space="preserve">lìa thập thiện nghiệp đạo thì tất cả mọi Phật pháp đều </w:t>
      </w:r>
      <w:r>
        <w:rPr>
          <w:color w:val="000000"/>
          <w:spacing w:val="0"/>
          <w:w w:val="100"/>
          <w:position w:val="0"/>
          <w:sz w:val="24"/>
          <w:szCs w:val="24"/>
          <w:shd w:val="clear" w:color="auto" w:fill="auto"/>
          <w:lang w:val="en-US" w:eastAsia="en-US" w:bidi="en-US"/>
        </w:rPr>
        <w:t xml:space="preserve">tan </w:t>
      </w:r>
      <w:r>
        <w:rPr>
          <w:color w:val="000000"/>
          <w:spacing w:val="0"/>
          <w:w w:val="100"/>
          <w:position w:val="0"/>
          <w:sz w:val="24"/>
          <w:szCs w:val="24"/>
          <w:shd w:val="clear" w:color="auto" w:fill="auto"/>
          <w:lang w:val="vi-VN" w:eastAsia="vi-VN" w:bidi="vi-VN"/>
        </w:rPr>
        <w:t xml:space="preserve">vỡ cả. Từ chỗ cơ bản nhất mà nói, một điều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“Tịnh Nghiệp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Phước”, nếu như không có thập thiện nghiệp thì “hiếu thân tôn sư, từ tâm bất sát” thảy đều trống không. Đây là nói đến căn bản của căn bản. “Tịnh Nghiệp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Phước”, nếu như đối với thập thiện, thập ác mà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hiểu, vậy thì chúng </w:t>
      </w:r>
      <w:r>
        <w:rPr>
          <w:color w:val="000000"/>
          <w:spacing w:val="0"/>
          <w:w w:val="100"/>
          <w:position w:val="0"/>
          <w:sz w:val="24"/>
          <w:szCs w:val="24"/>
          <w:shd w:val="clear" w:color="auto" w:fill="auto"/>
          <w:lang w:val="en-US" w:eastAsia="en-US" w:bidi="en-US"/>
        </w:rPr>
        <w:t xml:space="preserve">ta tu </w:t>
      </w:r>
      <w:r>
        <w:rPr>
          <w:color w:val="000000"/>
          <w:spacing w:val="0"/>
          <w:w w:val="100"/>
          <w:position w:val="0"/>
          <w:sz w:val="24"/>
          <w:szCs w:val="24"/>
          <w:shd w:val="clear" w:color="auto" w:fill="auto"/>
          <w:lang w:val="vi-VN" w:eastAsia="vi-VN" w:bidi="vi-VN"/>
        </w:rPr>
        <w:t xml:space="preserve">từ đâu? Hàng ngày tạo nghiệp, giống như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Địa Tạng đã nói: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Diêm Phù Đề khởi tâm động niệm toàn là tội lỗi”.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Đều tương ưng với thập ác, nhất là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xã hội hiện đại, luân thường không còn nữa.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thường xuyên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thấy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cái giết hại </w:t>
      </w:r>
      <w:r>
        <w:rPr>
          <w:color w:val="000000"/>
          <w:spacing w:val="0"/>
          <w:w w:val="100"/>
          <w:position w:val="0"/>
          <w:sz w:val="24"/>
          <w:szCs w:val="24"/>
          <w:shd w:val="clear" w:color="auto" w:fill="auto"/>
          <w:lang w:val="en-US" w:eastAsia="en-US" w:bidi="en-US"/>
        </w:rPr>
        <w:t xml:space="preserve">cha </w:t>
      </w:r>
      <w:r>
        <w:rPr>
          <w:color w:val="000000"/>
          <w:spacing w:val="0"/>
          <w:w w:val="100"/>
          <w:position w:val="0"/>
          <w:sz w:val="24"/>
          <w:szCs w:val="24"/>
          <w:shd w:val="clear" w:color="auto" w:fill="auto"/>
          <w:lang w:val="vi-VN" w:eastAsia="vi-VN" w:bidi="vi-VN"/>
        </w:rPr>
        <w:t xml:space="preserve">mẹ, </w:t>
      </w:r>
      <w:r>
        <w:rPr>
          <w:color w:val="000000"/>
          <w:spacing w:val="0"/>
          <w:w w:val="100"/>
          <w:position w:val="0"/>
          <w:sz w:val="24"/>
          <w:szCs w:val="24"/>
          <w:shd w:val="clear" w:color="auto" w:fill="auto"/>
          <w:lang w:val="en-US" w:eastAsia="en-US" w:bidi="en-US"/>
        </w:rPr>
        <w:t xml:space="preserve">cha </w:t>
      </w:r>
      <w:r>
        <w:rPr>
          <w:color w:val="000000"/>
          <w:spacing w:val="0"/>
          <w:w w:val="100"/>
          <w:position w:val="0"/>
          <w:sz w:val="24"/>
          <w:szCs w:val="24"/>
          <w:shd w:val="clear" w:color="auto" w:fill="auto"/>
          <w:lang w:val="vi-VN" w:eastAsia="vi-VN" w:bidi="vi-VN"/>
        </w:rPr>
        <w:t xml:space="preserve">mẹ giết hại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cái, </w:t>
      </w:r>
      <w:r>
        <w:rPr>
          <w:color w:val="000000"/>
          <w:spacing w:val="0"/>
          <w:w w:val="100"/>
          <w:position w:val="0"/>
          <w:sz w:val="24"/>
          <w:szCs w:val="24"/>
          <w:shd w:val="clear" w:color="auto" w:fill="auto"/>
          <w:lang w:val="en-US" w:eastAsia="en-US" w:bidi="en-US"/>
        </w:rPr>
        <w:t xml:space="preserve">anh em </w:t>
      </w:r>
      <w:r>
        <w:rPr>
          <w:color w:val="000000"/>
          <w:spacing w:val="0"/>
          <w:w w:val="100"/>
          <w:position w:val="0"/>
          <w:sz w:val="24"/>
          <w:szCs w:val="24"/>
          <w:shd w:val="clear" w:color="auto" w:fill="auto"/>
          <w:lang w:val="vi-VN" w:eastAsia="vi-VN" w:bidi="vi-VN"/>
        </w:rPr>
        <w:t xml:space="preserve">tàn sát lẫn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Loại sự kiện này, những năm gần đây ngày càng nhiều, ngày càng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tăng, đây không phải là xã hội của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người.</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người phải biết đạo lý. Cái gì là đạo vậy?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hệ giữa người với người là đạo,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gọi là “Ngũ đạt đạo” (đạt là thông đạt). Năm loại thông đạt đạo lớn chính là ngũ luân: vợ chồng, </w:t>
      </w:r>
      <w:r>
        <w:rPr>
          <w:color w:val="000000"/>
          <w:spacing w:val="0"/>
          <w:w w:val="100"/>
          <w:position w:val="0"/>
          <w:sz w:val="24"/>
          <w:szCs w:val="24"/>
          <w:shd w:val="clear" w:color="auto" w:fill="auto"/>
          <w:lang w:val="en-US" w:eastAsia="en-US" w:bidi="en-US"/>
        </w:rPr>
        <w:t xml:space="preserve">cha con, anh em, vua </w:t>
      </w:r>
      <w:r>
        <w:rPr>
          <w:color w:val="000000"/>
          <w:spacing w:val="0"/>
          <w:w w:val="100"/>
          <w:position w:val="0"/>
          <w:sz w:val="24"/>
          <w:szCs w:val="24"/>
          <w:shd w:val="clear" w:color="auto" w:fill="auto"/>
          <w:lang w:val="vi-VN" w:eastAsia="vi-VN" w:bidi="vi-VN"/>
        </w:rPr>
        <w:t xml:space="preserve">tôi, bạn bè, đó là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hệ giữa người với người. Bạn hiểu được sự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hệ này thì bạn liền phải tận nghĩa vụ. Nghĩa vụ là hiến dâng không có điều kiện, phụ từ tử hiếu, </w:t>
      </w:r>
      <w:r>
        <w:rPr>
          <w:color w:val="000000"/>
          <w:spacing w:val="0"/>
          <w:w w:val="100"/>
          <w:position w:val="0"/>
          <w:sz w:val="24"/>
          <w:szCs w:val="24"/>
          <w:shd w:val="clear" w:color="auto" w:fill="auto"/>
          <w:lang w:val="en-US" w:eastAsia="en-US" w:bidi="en-US"/>
        </w:rPr>
        <w:t xml:space="preserve">anh </w:t>
      </w:r>
      <w:r>
        <w:rPr>
          <w:color w:val="000000"/>
          <w:spacing w:val="0"/>
          <w:w w:val="100"/>
          <w:position w:val="0"/>
          <w:sz w:val="24"/>
          <w:szCs w:val="24"/>
          <w:shd w:val="clear" w:color="auto" w:fill="auto"/>
          <w:lang w:val="vi-VN" w:eastAsia="vi-VN" w:bidi="vi-VN"/>
        </w:rPr>
        <w:t xml:space="preserve">nhường </w:t>
      </w:r>
      <w:r>
        <w:rPr>
          <w:color w:val="000000"/>
          <w:spacing w:val="0"/>
          <w:w w:val="100"/>
          <w:position w:val="0"/>
          <w:sz w:val="24"/>
          <w:szCs w:val="24"/>
          <w:shd w:val="clear" w:color="auto" w:fill="auto"/>
          <w:lang w:val="en-US" w:eastAsia="en-US" w:bidi="en-US"/>
        </w:rPr>
        <w:t xml:space="preserve">em </w:t>
      </w:r>
      <w:r>
        <w:rPr>
          <w:color w:val="000000"/>
          <w:spacing w:val="0"/>
          <w:w w:val="100"/>
          <w:position w:val="0"/>
          <w:sz w:val="24"/>
          <w:szCs w:val="24"/>
          <w:shd w:val="clear" w:color="auto" w:fill="auto"/>
          <w:lang w:val="vi-VN" w:eastAsia="vi-VN" w:bidi="vi-VN"/>
        </w:rPr>
        <w:t>kính. Phải tận nghĩa vụ thì xã hội mới có trật tự.</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Giống như bốn mùa Xuân - Hạ - Thu - Đông, chúng ta thường gọi là 24 tiết khí, ngăn nắp thứ tự. Tinh cầu vận chuyển ở trong không gian là có trật tự. Nếu nó không có trật tự, thế chẳng phải đã loạn rồi sao? Chúng đâm vào nhau, chẳng phải thảy đều hủy diệt rồi sao? Tất cả là có trật tự. Từ đó cho thấy, “Đạo” chính là “trật tự”. Trật tự này là tự nhiên, tuyệt đối không phải nhân tạo.</w:t>
      </w:r>
    </w:p>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sz w:val="24"/>
          <w:szCs w:val="24"/>
          <w:shd w:val="clear" w:color="auto" w:fill="auto"/>
          <w:lang w:val="vi-VN" w:eastAsia="vi-VN" w:bidi="vi-VN"/>
        </w:rPr>
        <w:t xml:space="preserve">Thập thiện nghiệp là thường đạo, là căn bản của đại đạo, là đại đạo mà trời người và thánh nhân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Thừa cùng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đuổi. Trái ngược lại với đại đạo này thì chắc chắn đọa lạc, đây là đạo lý nhất định. Đọa lạc chính là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đường ác. Rơi vào </w:t>
      </w:r>
      <w:r>
        <w:rPr>
          <w:color w:val="000000"/>
          <w:spacing w:val="0"/>
          <w:w w:val="100"/>
          <w:position w:val="0"/>
          <w:sz w:val="24"/>
          <w:szCs w:val="24"/>
          <w:shd w:val="clear" w:color="auto" w:fill="auto"/>
          <w:lang w:val="en-US" w:eastAsia="en-US" w:bidi="en-US"/>
        </w:rPr>
        <w:t xml:space="preserve">trong ba </w:t>
      </w:r>
      <w:r>
        <w:rPr>
          <w:color w:val="000000"/>
          <w:spacing w:val="0"/>
          <w:w w:val="100"/>
          <w:position w:val="0"/>
          <w:sz w:val="24"/>
          <w:szCs w:val="24"/>
          <w:shd w:val="clear" w:color="auto" w:fill="auto"/>
          <w:lang w:val="vi-VN" w:eastAsia="vi-VN" w:bidi="vi-VN"/>
        </w:rPr>
        <w:t xml:space="preserve">đường ác thì hối hận rồi. Ở </w:t>
      </w:r>
      <w:r>
        <w:rPr>
          <w:color w:val="000000"/>
          <w:spacing w:val="0"/>
          <w:w w:val="100"/>
          <w:position w:val="0"/>
          <w:sz w:val="24"/>
          <w:szCs w:val="24"/>
          <w:shd w:val="clear" w:color="auto" w:fill="auto"/>
          <w:lang w:val="en-US" w:eastAsia="en-US" w:bidi="en-US"/>
        </w:rPr>
        <w:t xml:space="preserve">trong ba </w:t>
      </w:r>
      <w:r>
        <w:rPr>
          <w:color w:val="000000"/>
          <w:spacing w:val="0"/>
          <w:w w:val="100"/>
          <w:position w:val="0"/>
          <w:sz w:val="24"/>
          <w:szCs w:val="24"/>
          <w:shd w:val="clear" w:color="auto" w:fill="auto"/>
          <w:lang w:val="vi-VN" w:eastAsia="vi-VN" w:bidi="vi-VN"/>
        </w:rPr>
        <w:t xml:space="preserve">đường ác cũng có người giác ngộ, biết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rồi, sửa chữa lỗi lầm. Phật Bồ Tát đại từ đại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không từ bỏ chúng </w:t>
      </w:r>
      <w:r>
        <w:rPr>
          <w:color w:val="000000"/>
          <w:spacing w:val="0"/>
          <w:w w:val="100"/>
          <w:position w:val="0"/>
          <w:sz w:val="24"/>
          <w:szCs w:val="24"/>
          <w:shd w:val="clear" w:color="auto" w:fill="auto"/>
          <w:lang w:val="en-US" w:eastAsia="en-US" w:bidi="en-US"/>
        </w:rPr>
        <w:t xml:space="preserve">sanh ba </w:t>
      </w:r>
      <w:r>
        <w:rPr>
          <w:color w:val="000000"/>
          <w:spacing w:val="0"/>
          <w:w w:val="100"/>
          <w:position w:val="0"/>
          <w:sz w:val="24"/>
          <w:szCs w:val="24"/>
          <w:shd w:val="clear" w:color="auto" w:fill="auto"/>
          <w:lang w:val="vi-VN" w:eastAsia="vi-VN" w:bidi="vi-VN"/>
        </w:rPr>
        <w:t xml:space="preserve">đường ác,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địa ngục, ngạ quỷ, súc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đều có chư Phật Bồ Tát giáo hóa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đó. Nhưng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biết, Phật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thường nói, chúng </w:t>
      </w:r>
      <w:r>
        <w:rPr>
          <w:color w:val="000000"/>
          <w:spacing w:val="0"/>
          <w:w w:val="100"/>
          <w:position w:val="0"/>
          <w:sz w:val="24"/>
          <w:szCs w:val="24"/>
          <w:shd w:val="clear" w:color="auto" w:fill="auto"/>
          <w:lang w:val="en-US" w:eastAsia="en-US" w:bidi="en-US"/>
        </w:rPr>
        <w:t xml:space="preserve">sanh trong </w:t>
      </w:r>
      <w:r>
        <w:rPr>
          <w:color w:val="000000"/>
          <w:spacing w:val="0"/>
          <w:w w:val="100"/>
          <w:position w:val="0"/>
          <w:sz w:val="24"/>
          <w:szCs w:val="24"/>
          <w:shd w:val="clear" w:color="auto" w:fill="auto"/>
          <w:lang w:val="vi-VN" w:eastAsia="vi-VN" w:bidi="vi-VN"/>
        </w:rPr>
        <w:t xml:space="preserve">đường ác bởi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nghiệp chướng quá nặng, nên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có khó khăn ở mức độ nhất định, không thuận lợi bằng cõi nhân thiên. Họ muốn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 xml:space="preserve">đầu nhưng không dễ dàng. Chư Phật Bồ Tát từ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đến cực điểm, không bỏ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vẫn giúp họ như xưa, giúp họ tiêu nghiệp chướng.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Địa Tạng, quí vị đã thấy rất rõ ràng, rất tường tận. Giúp họ như thế nào vậy? Việc đầu tiên là giúp họ hồi phục lại thân người, thoát khỏi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đồ. Nhưng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được thân người, họ lại mê hoặc, một khoảng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không lâu thì họ lại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 xml:space="preserve">lại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đường ác.</w:t>
      </w:r>
    </w:p>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sz w:val="24"/>
          <w:szCs w:val="24"/>
          <w:shd w:val="clear" w:color="auto" w:fill="auto"/>
          <w:lang w:val="vi-VN" w:eastAsia="vi-VN" w:bidi="vi-VN"/>
        </w:rPr>
        <w:t xml:space="preserve">Được thân người, muốn thành tựu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đời này, vĩnh viễn không đọa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đường ác, sự việc này là quá khó. Bản thân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một điển hình. Tập khí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nặng như vậy? Vì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từ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đường ác đến. Tập khí này nếu như không đổi, thì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chết lại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 xml:space="preserve">trở lại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đường ác. Giống như Bồ Tát Địa Tạng đã nói, khó khăn lắm mới giúp bạn đến được cõi người,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chưa được mấy ngày bạn lại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 xml:space="preserve">trở lại rồi? Ngày tháng nhân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dường như là rất dài. Quí vị phải biết, một ngày ở cõi ngạ quỷ là một tháng ở nhân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Giả dụ từ cõi ngạ quỷ phục hồi được thân người, tính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bạn sống được </w:t>
      </w:r>
      <w:r>
        <w:rPr>
          <w:color w:val="000000"/>
          <w:spacing w:val="0"/>
          <w:w w:val="100"/>
          <w:position w:val="0"/>
          <w:sz w:val="24"/>
          <w:szCs w:val="24"/>
          <w:shd w:val="clear" w:color="auto" w:fill="auto"/>
          <w:lang w:val="en-US" w:eastAsia="en-US" w:bidi="en-US"/>
        </w:rPr>
        <w:t xml:space="preserve">100 </w:t>
      </w:r>
      <w:r>
        <w:rPr>
          <w:color w:val="000000"/>
          <w:spacing w:val="0"/>
          <w:w w:val="100"/>
          <w:position w:val="0"/>
          <w:sz w:val="24"/>
          <w:szCs w:val="24"/>
          <w:shd w:val="clear" w:color="auto" w:fill="auto"/>
          <w:lang w:val="vi-VN" w:eastAsia="vi-VN" w:bidi="vi-VN"/>
        </w:rPr>
        <w:t xml:space="preserve">tuổi,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chết rồi lại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 xml:space="preserve">về cõi ngạ quỷ. Cõi ngạ quỷ nhìn thấy bạn đi chưa được mấy ngày thì đã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 xml:space="preserve">trở lại rồi. Đây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sự chênh lệch múi giờ rất lớn.</w:t>
      </w:r>
    </w:p>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sz w:val="24"/>
          <w:szCs w:val="24"/>
          <w:shd w:val="clear" w:color="auto" w:fill="auto"/>
          <w:lang w:val="vi-VN" w:eastAsia="vi-VN" w:bidi="vi-VN"/>
        </w:rPr>
        <w:t xml:space="preserve">Chênh lệch múi giờ ở cõi địa ngục sẽ càng lớn hơn. Năm xưa, lão cư sĩ Lý Bĩnh </w:t>
      </w:r>
      <w:r>
        <w:rPr>
          <w:color w:val="000000"/>
          <w:spacing w:val="0"/>
          <w:w w:val="100"/>
          <w:position w:val="0"/>
          <w:sz w:val="24"/>
          <w:szCs w:val="24"/>
          <w:shd w:val="clear" w:color="auto" w:fill="auto"/>
          <w:lang w:val="en-US" w:eastAsia="en-US" w:bidi="en-US"/>
        </w:rPr>
        <w:t xml:space="preserve">Nam </w:t>
      </w:r>
      <w:r>
        <w:rPr>
          <w:color w:val="000000"/>
          <w:spacing w:val="0"/>
          <w:w w:val="100"/>
          <w:position w:val="0"/>
          <w:sz w:val="24"/>
          <w:szCs w:val="24"/>
          <w:shd w:val="clear" w:color="auto" w:fill="auto"/>
          <w:lang w:val="vi-VN" w:eastAsia="vi-VN" w:bidi="vi-VN"/>
        </w:rPr>
        <w:t xml:space="preserve">giới thiệu Phật pháp </w:t>
      </w:r>
      <w:r>
        <w:rPr>
          <w:color w:val="000000"/>
          <w:spacing w:val="0"/>
          <w:w w:val="100"/>
          <w:position w:val="0"/>
          <w:sz w:val="24"/>
          <w:szCs w:val="24"/>
          <w:shd w:val="clear" w:color="auto" w:fill="auto"/>
          <w:lang w:val="en-US" w:eastAsia="en-US" w:bidi="en-US"/>
        </w:rPr>
        <w:t xml:space="preserve">cho sinh </w:t>
      </w:r>
      <w:r>
        <w:rPr>
          <w:color w:val="000000"/>
          <w:spacing w:val="0"/>
          <w:w w:val="100"/>
          <w:position w:val="0"/>
          <w:sz w:val="24"/>
          <w:szCs w:val="24"/>
          <w:shd w:val="clear" w:color="auto" w:fill="auto"/>
          <w:lang w:val="vi-VN" w:eastAsia="vi-VN" w:bidi="vi-VN"/>
        </w:rPr>
        <w:t xml:space="preserve">viên đại học chuyên </w:t>
      </w:r>
      <w:r>
        <w:rPr>
          <w:color w:val="000000"/>
          <w:spacing w:val="0"/>
          <w:w w:val="100"/>
          <w:position w:val="0"/>
          <w:sz w:val="24"/>
          <w:szCs w:val="24"/>
          <w:shd w:val="clear" w:color="auto" w:fill="auto"/>
          <w:lang w:val="en-US" w:eastAsia="en-US" w:bidi="en-US"/>
        </w:rPr>
        <w:t xml:space="preserve">khoa. </w:t>
      </w:r>
      <w:r>
        <w:rPr>
          <w:color w:val="000000"/>
          <w:spacing w:val="0"/>
          <w:w w:val="100"/>
          <w:position w:val="0"/>
          <w:sz w:val="24"/>
          <w:szCs w:val="24"/>
          <w:shd w:val="clear" w:color="auto" w:fill="auto"/>
          <w:lang w:val="vi-VN" w:eastAsia="vi-VN" w:bidi="vi-VN"/>
        </w:rPr>
        <w:t xml:space="preserve">Thầy đã soạn một giáo trình gọi là “Phật Học Khái Yếu Thập Tứ Giảng”,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đây có nói đến cõi địa ngục. Một ngày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cõi địa ngục là </w:t>
      </w:r>
      <w:r>
        <w:rPr>
          <w:color w:val="000000"/>
          <w:spacing w:val="0"/>
          <w:w w:val="100"/>
          <w:position w:val="0"/>
          <w:sz w:val="24"/>
          <w:szCs w:val="24"/>
          <w:shd w:val="clear" w:color="auto" w:fill="auto"/>
          <w:lang w:val="en-US" w:eastAsia="en-US" w:bidi="en-US"/>
        </w:rPr>
        <w:t xml:space="preserve">2.700 </w:t>
      </w:r>
      <w:r>
        <w:rPr>
          <w:color w:val="000000"/>
          <w:spacing w:val="0"/>
          <w:w w:val="100"/>
          <w:position w:val="0"/>
          <w:sz w:val="24"/>
          <w:szCs w:val="24"/>
          <w:shd w:val="clear" w:color="auto" w:fill="auto"/>
          <w:lang w:val="vi-VN" w:eastAsia="vi-VN" w:bidi="vi-VN"/>
        </w:rPr>
        <w:t xml:space="preserve">năm nhân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Giả sử bạn sống được </w:t>
      </w:r>
      <w:r>
        <w:rPr>
          <w:color w:val="000000"/>
          <w:spacing w:val="0"/>
          <w:w w:val="100"/>
          <w:position w:val="0"/>
          <w:sz w:val="24"/>
          <w:szCs w:val="24"/>
          <w:shd w:val="clear" w:color="auto" w:fill="auto"/>
          <w:lang w:val="en-US" w:eastAsia="en-US" w:bidi="en-US"/>
        </w:rPr>
        <w:t xml:space="preserve">100 </w:t>
      </w:r>
      <w:r>
        <w:rPr>
          <w:color w:val="000000"/>
          <w:spacing w:val="0"/>
          <w:w w:val="100"/>
          <w:position w:val="0"/>
          <w:sz w:val="24"/>
          <w:szCs w:val="24"/>
          <w:shd w:val="clear" w:color="auto" w:fill="auto"/>
          <w:lang w:val="vi-VN" w:eastAsia="vi-VN" w:bidi="vi-VN"/>
        </w:rPr>
        <w:t xml:space="preserve">tuổi, </w:t>
      </w:r>
      <w:r>
        <w:rPr>
          <w:color w:val="000000"/>
          <w:spacing w:val="0"/>
          <w:w w:val="100"/>
          <w:position w:val="0"/>
          <w:sz w:val="24"/>
          <w:szCs w:val="24"/>
          <w:shd w:val="clear" w:color="auto" w:fill="auto"/>
          <w:lang w:val="en-US" w:eastAsia="en-US" w:bidi="en-US"/>
        </w:rPr>
        <w:t xml:space="preserve">khi quay </w:t>
      </w:r>
      <w:r>
        <w:rPr>
          <w:color w:val="000000"/>
          <w:spacing w:val="0"/>
          <w:w w:val="100"/>
          <w:position w:val="0"/>
          <w:sz w:val="24"/>
          <w:szCs w:val="24"/>
          <w:shd w:val="clear" w:color="auto" w:fill="auto"/>
          <w:lang w:val="vi-VN" w:eastAsia="vi-VN" w:bidi="vi-VN"/>
        </w:rPr>
        <w:t xml:space="preserve">trở lại địa ngục, người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nói bạn đi còn chưa đến một giờ đồng hồ,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bạn lại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 xml:space="preserve">vào rồi?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đồ quả thật là khó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khỏi. Phật ở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có nêu ví dụ: “Đầu thò đầu thụt”, ví dụ này rất đáng </w:t>
      </w:r>
      <w:r>
        <w:rPr>
          <w:color w:val="000000"/>
          <w:spacing w:val="0"/>
          <w:w w:val="100"/>
          <w:position w:val="0"/>
          <w:sz w:val="24"/>
          <w:szCs w:val="24"/>
          <w:shd w:val="clear" w:color="auto" w:fill="auto"/>
          <w:lang w:val="en-US" w:eastAsia="en-US" w:bidi="en-US"/>
        </w:rPr>
        <w:t xml:space="preserve">suy </w:t>
      </w:r>
      <w:r>
        <w:rPr>
          <w:color w:val="000000"/>
          <w:spacing w:val="0"/>
          <w:w w:val="100"/>
          <w:position w:val="0"/>
          <w:sz w:val="24"/>
          <w:szCs w:val="24"/>
          <w:shd w:val="clear" w:color="auto" w:fill="auto"/>
          <w:lang w:val="vi-VN" w:eastAsia="vi-VN" w:bidi="vi-VN"/>
        </w:rPr>
        <w:t xml:space="preserve">ngẫm. Chỉ cần còn ở lục đạo, thì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đồ là quê nhà. Đến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đường thiện là giống như đi </w:t>
      </w:r>
      <w:r>
        <w:rPr>
          <w:color w:val="000000"/>
          <w:spacing w:val="0"/>
          <w:w w:val="100"/>
          <w:position w:val="0"/>
          <w:sz w:val="24"/>
          <w:szCs w:val="24"/>
          <w:shd w:val="clear" w:color="auto" w:fill="auto"/>
          <w:lang w:val="en-US" w:eastAsia="en-US" w:bidi="en-US"/>
        </w:rPr>
        <w:t xml:space="preserve">ra du </w:t>
      </w:r>
      <w:r>
        <w:rPr>
          <w:color w:val="000000"/>
          <w:spacing w:val="0"/>
          <w:w w:val="100"/>
          <w:position w:val="0"/>
          <w:sz w:val="24"/>
          <w:szCs w:val="24"/>
          <w:shd w:val="clear" w:color="auto" w:fill="auto"/>
          <w:lang w:val="vi-VN" w:eastAsia="vi-VN" w:bidi="vi-VN"/>
        </w:rPr>
        <w:t xml:space="preserve">lịch,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đều rất ngắn ngủi, lập tức liền phải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 xml:space="preserve">về.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ác đạo, “đầu thụt” là chìm vào dưới nước rồi; “Đầu thò” thì thỉnh thoảng </w:t>
      </w:r>
      <w:r>
        <w:rPr>
          <w:color w:val="000000"/>
          <w:spacing w:val="0"/>
          <w:w w:val="100"/>
          <w:position w:val="0"/>
          <w:sz w:val="24"/>
          <w:szCs w:val="24"/>
          <w:shd w:val="clear" w:color="auto" w:fill="auto"/>
          <w:lang w:val="en-US" w:eastAsia="en-US" w:bidi="en-US"/>
        </w:rPr>
        <w:t xml:space="preserve">ngoi </w:t>
      </w:r>
      <w:r>
        <w:rPr>
          <w:color w:val="000000"/>
          <w:spacing w:val="0"/>
          <w:w w:val="100"/>
          <w:position w:val="0"/>
          <w:sz w:val="24"/>
          <w:szCs w:val="24"/>
          <w:shd w:val="clear" w:color="auto" w:fill="auto"/>
          <w:lang w:val="vi-VN" w:eastAsia="vi-VN" w:bidi="vi-VN"/>
        </w:rPr>
        <w:t xml:space="preserve">đầu lên, hít một hơi không khí, đây gọi là “đầu thò”. Phật dùng những cái này để miêu tả chân tướng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lục đạo.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nói tóm lại, chúng </w:t>
      </w:r>
      <w:r>
        <w:rPr>
          <w:color w:val="000000"/>
          <w:spacing w:val="0"/>
          <w:w w:val="100"/>
          <w:position w:val="0"/>
          <w:sz w:val="24"/>
          <w:szCs w:val="24"/>
          <w:shd w:val="clear" w:color="auto" w:fill="auto"/>
          <w:lang w:val="en-US" w:eastAsia="en-US" w:bidi="en-US"/>
        </w:rPr>
        <w:t xml:space="preserve">sanh trong </w:t>
      </w:r>
      <w:r>
        <w:rPr>
          <w:color w:val="000000"/>
          <w:spacing w:val="0"/>
          <w:w w:val="100"/>
          <w:position w:val="0"/>
          <w:sz w:val="24"/>
          <w:szCs w:val="24"/>
          <w:shd w:val="clear" w:color="auto" w:fill="auto"/>
          <w:lang w:val="vi-VN" w:eastAsia="vi-VN" w:bidi="vi-VN"/>
        </w:rPr>
        <w:t xml:space="preserve">lục đạo đều là “kẻ đáng thương hại”.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thử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tập khí lục đạo nặng cỡ nào! Vẫn đang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đuổi sự hưởng thụ ngũ dục lục trần, vẫn đang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đuổi tài, sắc,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thực, thùy, đây là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niệm hoàn toàn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lầm.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niệm này, nguồn gốc đã có từ lâu, từ vô lượng kiếp huân tập mà thành. Phật hết lòng hết dạ bảo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dừng lại. Những tư tưởng này là tư tưởng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lầm, những cách nhìn này là cách nhìn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lầm. Sống đời sống vật chất quá </w:t>
      </w:r>
      <w:r>
        <w:rPr>
          <w:color w:val="000000"/>
          <w:spacing w:val="0"/>
          <w:w w:val="100"/>
          <w:position w:val="0"/>
          <w:sz w:val="24"/>
          <w:szCs w:val="24"/>
          <w:shd w:val="clear" w:color="auto" w:fill="auto"/>
          <w:lang w:val="en-US" w:eastAsia="en-US" w:bidi="en-US"/>
        </w:rPr>
        <w:t xml:space="preserve">sung </w:t>
      </w:r>
      <w:r>
        <w:rPr>
          <w:color w:val="000000"/>
          <w:spacing w:val="0"/>
          <w:w w:val="100"/>
          <w:position w:val="0"/>
          <w:sz w:val="24"/>
          <w:szCs w:val="24"/>
          <w:shd w:val="clear" w:color="auto" w:fill="auto"/>
          <w:lang w:val="vi-VN" w:eastAsia="vi-VN" w:bidi="vi-VN"/>
        </w:rPr>
        <w:t xml:space="preserve">túc rồi thì không muốn </w:t>
      </w:r>
      <w:r>
        <w:rPr>
          <w:color w:val="000000"/>
          <w:spacing w:val="0"/>
          <w:w w:val="100"/>
          <w:position w:val="0"/>
          <w:sz w:val="24"/>
          <w:szCs w:val="24"/>
          <w:shd w:val="clear" w:color="auto" w:fill="auto"/>
          <w:lang w:val="en-US" w:eastAsia="en-US" w:bidi="en-US"/>
        </w:rPr>
        <w:t xml:space="preserve">xa </w:t>
      </w:r>
      <w:r>
        <w:rPr>
          <w:color w:val="000000"/>
          <w:spacing w:val="0"/>
          <w:w w:val="100"/>
          <w:position w:val="0"/>
          <w:sz w:val="24"/>
          <w:szCs w:val="24"/>
          <w:shd w:val="clear" w:color="auto" w:fill="auto"/>
          <w:lang w:val="vi-VN" w:eastAsia="vi-VN" w:bidi="vi-VN"/>
        </w:rPr>
        <w:t>lìa.</w:t>
      </w:r>
    </w:p>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sz w:val="24"/>
          <w:szCs w:val="24"/>
          <w:shd w:val="clear" w:color="auto" w:fill="auto"/>
          <w:lang w:val="vi-VN" w:eastAsia="vi-VN" w:bidi="vi-VN"/>
        </w:rPr>
        <w:t xml:space="preserve">Phật pháp dạy học, mục tiêu cuối cùng là lìa khổ được </w:t>
      </w:r>
      <w:r>
        <w:rPr>
          <w:color w:val="000000"/>
          <w:spacing w:val="0"/>
          <w:w w:val="100"/>
          <w:position w:val="0"/>
          <w:sz w:val="24"/>
          <w:szCs w:val="24"/>
          <w:shd w:val="clear" w:color="auto" w:fill="auto"/>
          <w:lang w:val="en-US" w:eastAsia="en-US" w:bidi="en-US"/>
        </w:rPr>
        <w:t xml:space="preserve">vui. </w:t>
      </w:r>
      <w:r>
        <w:rPr>
          <w:color w:val="000000"/>
          <w:spacing w:val="0"/>
          <w:w w:val="100"/>
          <w:position w:val="0"/>
          <w:sz w:val="24"/>
          <w:szCs w:val="24"/>
          <w:shd w:val="clear" w:color="auto" w:fill="auto"/>
          <w:lang w:val="vi-VN" w:eastAsia="vi-VN" w:bidi="vi-VN"/>
        </w:rPr>
        <w:t xml:space="preserve">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Phật đề xướng khổ hạnh? Chẳng phải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lìa khổ được </w:t>
      </w:r>
      <w:r>
        <w:rPr>
          <w:color w:val="000000"/>
          <w:spacing w:val="0"/>
          <w:w w:val="100"/>
          <w:position w:val="0"/>
          <w:sz w:val="24"/>
          <w:szCs w:val="24"/>
          <w:shd w:val="clear" w:color="auto" w:fill="auto"/>
          <w:lang w:val="en-US" w:eastAsia="en-US" w:bidi="en-US"/>
        </w:rPr>
        <w:t xml:space="preserve">vui sao? </w:t>
      </w:r>
      <w:r>
        <w:rPr>
          <w:color w:val="000000"/>
          <w:spacing w:val="0"/>
          <w:w w:val="100"/>
          <w:position w:val="0"/>
          <w:sz w:val="24"/>
          <w:szCs w:val="24"/>
          <w:shd w:val="clear" w:color="auto" w:fill="auto"/>
          <w:lang w:val="vi-VN" w:eastAsia="vi-VN" w:bidi="vi-VN"/>
        </w:rPr>
        <w:t xml:space="preserve">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Phật muốn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khổ hạnh,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tán thán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khổ hạnh? Lìa khổ được </w:t>
      </w:r>
      <w:r>
        <w:rPr>
          <w:color w:val="000000"/>
          <w:spacing w:val="0"/>
          <w:w w:val="100"/>
          <w:position w:val="0"/>
          <w:sz w:val="24"/>
          <w:szCs w:val="24"/>
          <w:shd w:val="clear" w:color="auto" w:fill="auto"/>
          <w:lang w:val="en-US" w:eastAsia="en-US" w:bidi="en-US"/>
        </w:rPr>
        <w:t xml:space="preserve">vui </w:t>
      </w:r>
      <w:r>
        <w:rPr>
          <w:color w:val="000000"/>
          <w:spacing w:val="0"/>
          <w:w w:val="100"/>
          <w:position w:val="0"/>
          <w:sz w:val="24"/>
          <w:szCs w:val="24"/>
          <w:shd w:val="clear" w:color="auto" w:fill="auto"/>
          <w:lang w:val="vi-VN" w:eastAsia="vi-VN" w:bidi="vi-VN"/>
        </w:rPr>
        <w:t xml:space="preserve">mà Phật nói không phải là cái </w:t>
      </w:r>
      <w:r>
        <w:rPr>
          <w:color w:val="000000"/>
          <w:spacing w:val="0"/>
          <w:w w:val="100"/>
          <w:position w:val="0"/>
          <w:sz w:val="24"/>
          <w:szCs w:val="24"/>
          <w:shd w:val="clear" w:color="auto" w:fill="auto"/>
          <w:lang w:val="en-US" w:eastAsia="en-US" w:bidi="en-US"/>
        </w:rPr>
        <w:t xml:space="preserve">vui </w:t>
      </w:r>
      <w:r>
        <w:rPr>
          <w:color w:val="000000"/>
          <w:spacing w:val="0"/>
          <w:w w:val="100"/>
          <w:position w:val="0"/>
          <w:sz w:val="24"/>
          <w:szCs w:val="24"/>
          <w:shd w:val="clear" w:color="auto" w:fill="auto"/>
          <w:lang w:val="vi-VN" w:eastAsia="vi-VN" w:bidi="vi-VN"/>
        </w:rPr>
        <w:t xml:space="preserve">của trời người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lục đạo,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hiểu rõ ràng điều này. Lìa khổ được </w:t>
      </w:r>
      <w:r>
        <w:rPr>
          <w:color w:val="000000"/>
          <w:spacing w:val="0"/>
          <w:w w:val="100"/>
          <w:position w:val="0"/>
          <w:sz w:val="24"/>
          <w:szCs w:val="24"/>
          <w:shd w:val="clear" w:color="auto" w:fill="auto"/>
          <w:lang w:val="en-US" w:eastAsia="en-US" w:bidi="en-US"/>
        </w:rPr>
        <w:t xml:space="preserve">vui </w:t>
      </w:r>
      <w:r>
        <w:rPr>
          <w:color w:val="000000"/>
          <w:spacing w:val="0"/>
          <w:w w:val="100"/>
          <w:position w:val="0"/>
          <w:sz w:val="24"/>
          <w:szCs w:val="24"/>
          <w:shd w:val="clear" w:color="auto" w:fill="auto"/>
          <w:lang w:val="vi-VN" w:eastAsia="vi-VN" w:bidi="vi-VN"/>
        </w:rPr>
        <w:t xml:space="preserve">mà Phật nói là cái </w:t>
      </w:r>
      <w:r>
        <w:rPr>
          <w:color w:val="000000"/>
          <w:spacing w:val="0"/>
          <w:w w:val="100"/>
          <w:position w:val="0"/>
          <w:sz w:val="24"/>
          <w:szCs w:val="24"/>
          <w:shd w:val="clear" w:color="auto" w:fill="auto"/>
          <w:lang w:val="en-US" w:eastAsia="en-US" w:bidi="en-US"/>
        </w:rPr>
        <w:t xml:space="preserve">vui </w:t>
      </w:r>
      <w:r>
        <w:rPr>
          <w:color w:val="000000"/>
          <w:spacing w:val="0"/>
          <w:w w:val="100"/>
          <w:position w:val="0"/>
          <w:sz w:val="24"/>
          <w:szCs w:val="24"/>
          <w:shd w:val="clear" w:color="auto" w:fill="auto"/>
          <w:lang w:val="vi-VN" w:eastAsia="vi-VN" w:bidi="vi-VN"/>
        </w:rPr>
        <w:t xml:space="preserve">của thế giới Tây Phương Cực Lạc, là cái </w:t>
      </w:r>
      <w:r>
        <w:rPr>
          <w:color w:val="000000"/>
          <w:spacing w:val="0"/>
          <w:w w:val="100"/>
          <w:position w:val="0"/>
          <w:sz w:val="24"/>
          <w:szCs w:val="24"/>
          <w:shd w:val="clear" w:color="auto" w:fill="auto"/>
          <w:lang w:val="en-US" w:eastAsia="en-US" w:bidi="en-US"/>
        </w:rPr>
        <w:t xml:space="preserve">vui </w:t>
      </w:r>
      <w:r>
        <w:rPr>
          <w:color w:val="000000"/>
          <w:spacing w:val="0"/>
          <w:w w:val="100"/>
          <w:position w:val="0"/>
          <w:sz w:val="24"/>
          <w:szCs w:val="24"/>
          <w:shd w:val="clear" w:color="auto" w:fill="auto"/>
          <w:lang w:val="vi-VN" w:eastAsia="vi-VN" w:bidi="vi-VN"/>
        </w:rPr>
        <w:t xml:space="preserve">của thế giới </w:t>
      </w:r>
      <w:r>
        <w:rPr>
          <w:color w:val="000000"/>
          <w:spacing w:val="0"/>
          <w:w w:val="100"/>
          <w:position w:val="0"/>
          <w:sz w:val="24"/>
          <w:szCs w:val="24"/>
          <w:shd w:val="clear" w:color="auto" w:fill="auto"/>
          <w:lang w:val="en-US" w:eastAsia="en-US" w:bidi="en-US"/>
        </w:rPr>
        <w:t xml:space="preserve">Hoa </w:t>
      </w:r>
      <w:r>
        <w:rPr>
          <w:color w:val="000000"/>
          <w:spacing w:val="0"/>
          <w:w w:val="100"/>
          <w:position w:val="0"/>
          <w:sz w:val="24"/>
          <w:szCs w:val="24"/>
          <w:shd w:val="clear" w:color="auto" w:fill="auto"/>
          <w:lang w:val="vi-VN" w:eastAsia="vi-VN" w:bidi="vi-VN"/>
        </w:rPr>
        <w:t xml:space="preserve">Tạng. Không những không phải lục đạo mà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cả thập pháp giới cũng không phải. Nếu như chúng </w:t>
      </w:r>
      <w:r>
        <w:rPr>
          <w:color w:val="000000"/>
          <w:spacing w:val="0"/>
          <w:w w:val="100"/>
          <w:position w:val="0"/>
          <w:sz w:val="24"/>
          <w:szCs w:val="24"/>
          <w:shd w:val="clear" w:color="auto" w:fill="auto"/>
          <w:lang w:val="en-US" w:eastAsia="en-US" w:bidi="en-US"/>
        </w:rPr>
        <w:t xml:space="preserve">ta tham </w:t>
      </w:r>
      <w:r>
        <w:rPr>
          <w:color w:val="000000"/>
          <w:spacing w:val="0"/>
          <w:w w:val="100"/>
          <w:position w:val="0"/>
          <w:sz w:val="24"/>
          <w:szCs w:val="24"/>
          <w:shd w:val="clear" w:color="auto" w:fill="auto"/>
          <w:lang w:val="vi-VN" w:eastAsia="vi-VN" w:bidi="vi-VN"/>
        </w:rPr>
        <w:t xml:space="preserve">luyến cái </w:t>
      </w:r>
      <w:r>
        <w:rPr>
          <w:color w:val="000000"/>
          <w:spacing w:val="0"/>
          <w:w w:val="100"/>
          <w:position w:val="0"/>
          <w:sz w:val="24"/>
          <w:szCs w:val="24"/>
          <w:shd w:val="clear" w:color="auto" w:fill="auto"/>
          <w:lang w:val="en-US" w:eastAsia="en-US" w:bidi="en-US"/>
        </w:rPr>
        <w:t xml:space="preserve">vui </w:t>
      </w:r>
      <w:r>
        <w:rPr>
          <w:color w:val="000000"/>
          <w:spacing w:val="0"/>
          <w:w w:val="100"/>
          <w:position w:val="0"/>
          <w:sz w:val="24"/>
          <w:szCs w:val="24"/>
          <w:shd w:val="clear" w:color="auto" w:fill="auto"/>
          <w:lang w:val="vi-VN" w:eastAsia="vi-VN" w:bidi="vi-VN"/>
        </w:rPr>
        <w:t xml:space="preserve">của lục đạo,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luyến cái </w:t>
      </w:r>
      <w:r>
        <w:rPr>
          <w:color w:val="000000"/>
          <w:spacing w:val="0"/>
          <w:w w:val="100"/>
          <w:position w:val="0"/>
          <w:sz w:val="24"/>
          <w:szCs w:val="24"/>
          <w:shd w:val="clear" w:color="auto" w:fill="auto"/>
          <w:lang w:val="en-US" w:eastAsia="en-US" w:bidi="en-US"/>
        </w:rPr>
        <w:t xml:space="preserve">vui </w:t>
      </w:r>
      <w:r>
        <w:rPr>
          <w:color w:val="000000"/>
          <w:spacing w:val="0"/>
          <w:w w:val="100"/>
          <w:position w:val="0"/>
          <w:sz w:val="24"/>
          <w:szCs w:val="24"/>
          <w:shd w:val="clear" w:color="auto" w:fill="auto"/>
          <w:lang w:val="vi-VN" w:eastAsia="vi-VN" w:bidi="vi-VN"/>
        </w:rPr>
        <w:t xml:space="preserve">của thập pháp giới, 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sẽ vĩnh viễn không thể chứng được nhất chân pháp giới. Nhất chân pháp giới đó là chân lạc, cái </w:t>
      </w:r>
      <w:r>
        <w:rPr>
          <w:color w:val="000000"/>
          <w:spacing w:val="0"/>
          <w:w w:val="100"/>
          <w:position w:val="0"/>
          <w:sz w:val="24"/>
          <w:szCs w:val="24"/>
          <w:shd w:val="clear" w:color="auto" w:fill="auto"/>
          <w:lang w:val="en-US" w:eastAsia="en-US" w:bidi="en-US"/>
        </w:rPr>
        <w:t xml:space="preserve">vui </w:t>
      </w:r>
      <w:r>
        <w:rPr>
          <w:color w:val="000000"/>
          <w:spacing w:val="0"/>
          <w:w w:val="100"/>
          <w:position w:val="0"/>
          <w:sz w:val="24"/>
          <w:szCs w:val="24"/>
          <w:shd w:val="clear" w:color="auto" w:fill="auto"/>
          <w:lang w:val="vi-VN" w:eastAsia="vi-VN" w:bidi="vi-VN"/>
        </w:rPr>
        <w:t xml:space="preserve">đó không bị thối chuyển, không bị biến chất. Cái </w:t>
      </w:r>
      <w:r>
        <w:rPr>
          <w:color w:val="000000"/>
          <w:spacing w:val="0"/>
          <w:w w:val="100"/>
          <w:position w:val="0"/>
          <w:sz w:val="24"/>
          <w:szCs w:val="24"/>
          <w:shd w:val="clear" w:color="auto" w:fill="auto"/>
          <w:lang w:val="en-US" w:eastAsia="en-US" w:bidi="en-US"/>
        </w:rPr>
        <w:t xml:space="preserve">vui </w:t>
      </w: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lục đạo vô cùng dễ dàng biến chất, gọi là “lạc cực </w:t>
      </w:r>
      <w:r>
        <w:rPr>
          <w:color w:val="000000"/>
          <w:spacing w:val="0"/>
          <w:w w:val="100"/>
          <w:position w:val="0"/>
          <w:sz w:val="24"/>
          <w:szCs w:val="24"/>
          <w:shd w:val="clear" w:color="auto" w:fill="auto"/>
          <w:lang w:val="en-US" w:eastAsia="en-US" w:bidi="en-US"/>
        </w:rPr>
        <w:t>sinh bi”.</w:t>
      </w:r>
    </w:p>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sz w:val="24"/>
          <w:szCs w:val="24"/>
          <w:shd w:val="clear" w:color="auto" w:fill="auto"/>
          <w:lang w:val="vi-VN" w:eastAsia="vi-VN" w:bidi="vi-VN"/>
        </w:rPr>
        <w:t xml:space="preserve">Chiều hôm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chúng tôi giải đáp vấn đề, có một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hỏi, kết hôn chưa đầy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năm, hàng ngày vợ chồng cãi </w:t>
      </w:r>
      <w:r>
        <w:rPr>
          <w:color w:val="000000"/>
          <w:spacing w:val="0"/>
          <w:w w:val="100"/>
          <w:position w:val="0"/>
          <w:sz w:val="24"/>
          <w:szCs w:val="24"/>
          <w:shd w:val="clear" w:color="auto" w:fill="auto"/>
          <w:lang w:val="en-US" w:eastAsia="en-US" w:bidi="en-US"/>
        </w:rPr>
        <w:t xml:space="preserve">nhau. Khi </w:t>
      </w:r>
      <w:r>
        <w:rPr>
          <w:color w:val="000000"/>
          <w:spacing w:val="0"/>
          <w:w w:val="100"/>
          <w:position w:val="0"/>
          <w:sz w:val="24"/>
          <w:szCs w:val="24"/>
          <w:shd w:val="clear" w:color="auto" w:fill="auto"/>
          <w:lang w:val="vi-VN" w:eastAsia="vi-VN" w:bidi="vi-VN"/>
        </w:rPr>
        <w:t xml:space="preserve">bạn mới vừa kết hôn chẳng phải </w:t>
      </w:r>
      <w:r>
        <w:rPr>
          <w:color w:val="000000"/>
          <w:spacing w:val="0"/>
          <w:w w:val="100"/>
          <w:position w:val="0"/>
          <w:sz w:val="24"/>
          <w:szCs w:val="24"/>
          <w:shd w:val="clear" w:color="auto" w:fill="auto"/>
          <w:lang w:val="en-US" w:eastAsia="en-US" w:bidi="en-US"/>
        </w:rPr>
        <w:t xml:space="preserve">vui sao? </w:t>
      </w:r>
      <w:r>
        <w:rPr>
          <w:color w:val="000000"/>
          <w:spacing w:val="0"/>
          <w:w w:val="100"/>
          <w:position w:val="0"/>
          <w:sz w:val="24"/>
          <w:szCs w:val="24"/>
          <w:shd w:val="clear" w:color="auto" w:fill="auto"/>
          <w:lang w:val="vi-VN" w:eastAsia="vi-VN" w:bidi="vi-VN"/>
        </w:rPr>
        <w:t xml:space="preserve">Thời </w:t>
      </w:r>
      <w:r>
        <w:rPr>
          <w:color w:val="000000"/>
          <w:spacing w:val="0"/>
          <w:w w:val="100"/>
          <w:position w:val="0"/>
          <w:sz w:val="24"/>
          <w:szCs w:val="24"/>
          <w:shd w:val="clear" w:color="auto" w:fill="auto"/>
          <w:lang w:val="en-US" w:eastAsia="en-US" w:bidi="en-US"/>
        </w:rPr>
        <w:t xml:space="preserve">gian vui </w:t>
      </w:r>
      <w:r>
        <w:rPr>
          <w:color w:val="000000"/>
          <w:spacing w:val="0"/>
          <w:w w:val="100"/>
          <w:position w:val="0"/>
          <w:sz w:val="24"/>
          <w:szCs w:val="24"/>
          <w:shd w:val="clear" w:color="auto" w:fill="auto"/>
          <w:lang w:val="vi-VN" w:eastAsia="vi-VN" w:bidi="vi-VN"/>
        </w:rPr>
        <w:t xml:space="preserve">còn chưa được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năm thì buồn đã đến rồi.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năm </w:t>
      </w:r>
      <w:r>
        <w:rPr>
          <w:color w:val="000000"/>
          <w:spacing w:val="0"/>
          <w:w w:val="100"/>
          <w:position w:val="0"/>
          <w:sz w:val="24"/>
          <w:szCs w:val="24"/>
          <w:shd w:val="clear" w:color="auto" w:fill="auto"/>
          <w:lang w:val="en-US" w:eastAsia="en-US" w:bidi="en-US"/>
        </w:rPr>
        <w:t xml:space="preserve">xem ra </w:t>
      </w:r>
      <w:r>
        <w:rPr>
          <w:color w:val="000000"/>
          <w:spacing w:val="0"/>
          <w:w w:val="100"/>
          <w:position w:val="0"/>
          <w:sz w:val="24"/>
          <w:szCs w:val="24"/>
          <w:shd w:val="clear" w:color="auto" w:fill="auto"/>
          <w:lang w:val="vi-VN" w:eastAsia="vi-VN" w:bidi="vi-VN"/>
        </w:rPr>
        <w:t xml:space="preserve">vẫn còn dài, có một số người kết hôn vài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tháng là ầm ĩ cả rồi. Những sự việc này chúng </w:t>
      </w:r>
      <w:r>
        <w:rPr>
          <w:color w:val="000000"/>
          <w:spacing w:val="0"/>
          <w:w w:val="100"/>
          <w:position w:val="0"/>
          <w:sz w:val="24"/>
          <w:szCs w:val="24"/>
          <w:shd w:val="clear" w:color="auto" w:fill="auto"/>
          <w:lang w:val="en-US" w:eastAsia="en-US" w:bidi="en-US"/>
        </w:rPr>
        <w:t xml:space="preserve">ta quan </w:t>
      </w:r>
      <w:r>
        <w:rPr>
          <w:color w:val="000000"/>
          <w:spacing w:val="0"/>
          <w:w w:val="100"/>
          <w:position w:val="0"/>
          <w:sz w:val="24"/>
          <w:szCs w:val="24"/>
          <w:shd w:val="clear" w:color="auto" w:fill="auto"/>
          <w:lang w:val="vi-VN" w:eastAsia="vi-VN" w:bidi="vi-VN"/>
        </w:rPr>
        <w:t xml:space="preserve">sát tỉ mỉ thì sẽ giác ngộ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biết bản chất này là nghiệp duyên, oán tắng hội, là khổ, chắc chắn không phải lạc.</w:t>
      </w:r>
    </w:p>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sz w:val="24"/>
          <w:szCs w:val="24"/>
          <w:shd w:val="clear" w:color="auto" w:fill="auto"/>
          <w:lang w:val="vi-VN" w:eastAsia="vi-VN" w:bidi="vi-VN"/>
        </w:rPr>
        <w:t xml:space="preserve">Phật nói, chỗ mà </w:t>
      </w:r>
      <w:r>
        <w:rPr>
          <w:color w:val="000000"/>
          <w:spacing w:val="0"/>
          <w:w w:val="100"/>
          <w:position w:val="0"/>
          <w:sz w:val="24"/>
          <w:szCs w:val="24"/>
          <w:shd w:val="clear" w:color="auto" w:fill="auto"/>
          <w:lang w:val="en-US" w:eastAsia="en-US" w:bidi="en-US"/>
        </w:rPr>
        <w:t xml:space="preserve">A La </w:t>
      </w:r>
      <w:r>
        <w:rPr>
          <w:color w:val="000000"/>
          <w:spacing w:val="0"/>
          <w:w w:val="100"/>
          <w:position w:val="0"/>
          <w:sz w:val="24"/>
          <w:szCs w:val="24"/>
          <w:shd w:val="clear" w:color="auto" w:fill="auto"/>
          <w:lang w:val="vi-VN" w:eastAsia="vi-VN" w:bidi="vi-VN"/>
        </w:rPr>
        <w:t xml:space="preserve">Hán chứng được là tiểu quả, đó là </w:t>
      </w:r>
      <w:r>
        <w:rPr>
          <w:color w:val="000000"/>
          <w:spacing w:val="0"/>
          <w:w w:val="100"/>
          <w:position w:val="0"/>
          <w:sz w:val="24"/>
          <w:szCs w:val="24"/>
          <w:shd w:val="clear" w:color="auto" w:fill="auto"/>
          <w:lang w:val="en-US" w:eastAsia="en-US" w:bidi="en-US"/>
        </w:rPr>
        <w:t xml:space="preserve">vui </w:t>
      </w:r>
      <w:r>
        <w:rPr>
          <w:color w:val="000000"/>
          <w:spacing w:val="0"/>
          <w:w w:val="100"/>
          <w:position w:val="0"/>
          <w:sz w:val="24"/>
          <w:szCs w:val="24"/>
          <w:shd w:val="clear" w:color="auto" w:fill="auto"/>
          <w:lang w:val="vi-VN" w:eastAsia="vi-VN" w:bidi="vi-VN"/>
        </w:rPr>
        <w:t xml:space="preserve">nhỏ; thoát khỏi lục đạo luân hồi, đến pháp giới Tứ Thánh gọi là tiểu quả. Đại sư Thiên </w:t>
      </w:r>
      <w:r>
        <w:rPr>
          <w:color w:val="000000"/>
          <w:spacing w:val="0"/>
          <w:w w:val="100"/>
          <w:position w:val="0"/>
          <w:sz w:val="24"/>
          <w:szCs w:val="24"/>
          <w:shd w:val="clear" w:color="auto" w:fill="auto"/>
          <w:lang w:val="en-US" w:eastAsia="en-US" w:bidi="en-US"/>
        </w:rPr>
        <w:t xml:space="preserve">Thai </w:t>
      </w:r>
      <w:r>
        <w:rPr>
          <w:color w:val="000000"/>
          <w:spacing w:val="0"/>
          <w:w w:val="100"/>
          <w:position w:val="0"/>
          <w:sz w:val="24"/>
          <w:szCs w:val="24"/>
          <w:shd w:val="clear" w:color="auto" w:fill="auto"/>
          <w:lang w:val="vi-VN" w:eastAsia="vi-VN" w:bidi="vi-VN"/>
        </w:rPr>
        <w:t xml:space="preserve">gọi họ là “Tương tự tức”, là cái lạc tương tự, không phải chân lạc. Chân lạc là nhất định phải thoát khỏi thập pháp giới.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Phật tán thán khổ hạnh là có đạo lý. Khổ hạnh, nói thật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khiến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đối với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đồ lục đạo không có lưu luyến. Nếu như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gặp được duyên thù thắng, niệm Phật cầu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Tịnh Độ, đời này mới có thể có thành tựu. Nếu như bạn từng tâm, từng niệm không xả bỏ cái </w:t>
      </w:r>
      <w:r>
        <w:rPr>
          <w:color w:val="000000"/>
          <w:spacing w:val="0"/>
          <w:w w:val="100"/>
          <w:position w:val="0"/>
          <w:sz w:val="24"/>
          <w:szCs w:val="24"/>
          <w:shd w:val="clear" w:color="auto" w:fill="auto"/>
          <w:lang w:val="en-US" w:eastAsia="en-US" w:bidi="en-US"/>
        </w:rPr>
        <w:t xml:space="preserve">vui </w:t>
      </w:r>
      <w:r>
        <w:rPr>
          <w:color w:val="000000"/>
          <w:spacing w:val="0"/>
          <w:w w:val="100"/>
          <w:position w:val="0"/>
          <w:sz w:val="24"/>
          <w:szCs w:val="24"/>
          <w:shd w:val="clear" w:color="auto" w:fill="auto"/>
          <w:lang w:val="vi-VN" w:eastAsia="vi-VN" w:bidi="vi-VN"/>
        </w:rPr>
        <w:t xml:space="preserve">của ngũ dục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lục đạo, thì bạn sẽ không thể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nhất định bỏ lỡ cơ duyên quý báu của đời này.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sống thường ngày, phải học năng lực “chỉ quán” này. Ý nghĩ </w:t>
      </w:r>
      <w:r>
        <w:rPr>
          <w:color w:val="000000"/>
          <w:spacing w:val="0"/>
          <w:w w:val="100"/>
          <w:position w:val="0"/>
          <w:sz w:val="24"/>
          <w:szCs w:val="24"/>
          <w:shd w:val="clear" w:color="auto" w:fill="auto"/>
          <w:lang w:val="en-US" w:eastAsia="en-US" w:bidi="en-US"/>
        </w:rPr>
        <w:t xml:space="preserve">ham </w:t>
      </w:r>
      <w:r>
        <w:rPr>
          <w:color w:val="000000"/>
          <w:spacing w:val="0"/>
          <w:w w:val="100"/>
          <w:position w:val="0"/>
          <w:sz w:val="24"/>
          <w:szCs w:val="24"/>
          <w:shd w:val="clear" w:color="auto" w:fill="auto"/>
          <w:lang w:val="vi-VN" w:eastAsia="vi-VN" w:bidi="vi-VN"/>
        </w:rPr>
        <w:t xml:space="preserve">thích tất cả thọ dụng phải dừng lại; tất cả pháp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phải thấy rõ ràng.</w:t>
      </w:r>
    </w:p>
    <w:p>
      <w:pPr>
        <w:pStyle w:val="Style2"/>
        <w:keepNext w:val="0"/>
        <w:keepLines w:val="0"/>
        <w:widowControl w:val="0"/>
        <w:shd w:val="clear" w:color="auto" w:fill="auto"/>
        <w:bidi w:val="0"/>
        <w:spacing w:before="0" w:after="220" w:line="233" w:lineRule="auto"/>
        <w:ind w:left="0" w:right="0" w:firstLine="0"/>
        <w:jc w:val="left"/>
      </w:pPr>
      <w:r>
        <w:rPr>
          <w:color w:val="000000"/>
          <w:spacing w:val="0"/>
          <w:w w:val="100"/>
          <w:position w:val="0"/>
          <w:sz w:val="24"/>
          <w:szCs w:val="24"/>
          <w:shd w:val="clear" w:color="auto" w:fill="auto"/>
          <w:lang w:val="vi-VN" w:eastAsia="vi-VN" w:bidi="vi-VN"/>
        </w:rPr>
        <w:t xml:space="preserve">Tôi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mới học Phật, đại sư Chương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dạy tôi: “Thấy rõ, buông xả”. Thấy rõ là quán, buông xả là chỉ. Tôi thỉnh giáo thầy phương pháp thiện xảo nhất để vào cửa Phật. Thầy nói với tôi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câu: </w:t>
      </w:r>
      <w:r>
        <w:rPr>
          <w:b/>
          <w:bCs/>
          <w:i/>
          <w:iCs/>
          <w:color w:val="000000"/>
          <w:spacing w:val="0"/>
          <w:w w:val="100"/>
          <w:position w:val="0"/>
          <w:sz w:val="24"/>
          <w:szCs w:val="24"/>
          <w:shd w:val="clear" w:color="auto" w:fill="auto"/>
          <w:lang w:val="vi-VN" w:eastAsia="vi-VN" w:bidi="vi-VN"/>
        </w:rPr>
        <w:t xml:space="preserve">“Thấy </w:t>
      </w:r>
      <w:r>
        <w:rPr>
          <w:b/>
          <w:bCs/>
          <w:i/>
          <w:iCs/>
          <w:color w:val="000000"/>
          <w:spacing w:val="0"/>
          <w:w w:val="100"/>
          <w:position w:val="0"/>
          <w:sz w:val="24"/>
          <w:szCs w:val="24"/>
          <w:shd w:val="clear" w:color="auto" w:fill="auto"/>
          <w:lang w:val="en-US" w:eastAsia="en-US" w:bidi="en-US"/>
        </w:rPr>
        <w:t xml:space="preserve">cho </w:t>
      </w:r>
      <w:r>
        <w:rPr>
          <w:b/>
          <w:bCs/>
          <w:i/>
          <w:iCs/>
          <w:color w:val="000000"/>
          <w:spacing w:val="0"/>
          <w:w w:val="100"/>
          <w:position w:val="0"/>
          <w:sz w:val="24"/>
          <w:szCs w:val="24"/>
          <w:shd w:val="clear" w:color="auto" w:fill="auto"/>
          <w:lang w:val="vi-VN" w:eastAsia="vi-VN" w:bidi="vi-VN"/>
        </w:rPr>
        <w:t xml:space="preserve">rõ, buông </w:t>
      </w:r>
      <w:r>
        <w:rPr>
          <w:b/>
          <w:bCs/>
          <w:i/>
          <w:iCs/>
          <w:color w:val="000000"/>
          <w:spacing w:val="0"/>
          <w:w w:val="100"/>
          <w:position w:val="0"/>
          <w:sz w:val="24"/>
          <w:szCs w:val="24"/>
          <w:shd w:val="clear" w:color="auto" w:fill="auto"/>
          <w:lang w:val="en-US" w:eastAsia="en-US" w:bidi="en-US"/>
        </w:rPr>
        <w:t xml:space="preserve">cho </w:t>
      </w:r>
      <w:r>
        <w:rPr>
          <w:b/>
          <w:bCs/>
          <w:i/>
          <w:iCs/>
          <w:color w:val="000000"/>
          <w:spacing w:val="0"/>
          <w:w w:val="100"/>
          <w:position w:val="0"/>
          <w:sz w:val="24"/>
          <w:szCs w:val="24"/>
          <w:shd w:val="clear" w:color="auto" w:fill="auto"/>
          <w:lang w:val="vi-VN" w:eastAsia="vi-VN" w:bidi="vi-VN"/>
        </w:rPr>
        <w:t>được”</w:t>
      </w:r>
      <w:r>
        <w:rPr>
          <w:color w:val="000000"/>
          <w:spacing w:val="0"/>
          <w:w w:val="100"/>
          <w:position w:val="0"/>
          <w:sz w:val="24"/>
          <w:szCs w:val="24"/>
          <w:shd w:val="clear" w:color="auto" w:fill="auto"/>
          <w:lang w:val="vi-VN" w:eastAsia="vi-VN" w:bidi="vi-VN"/>
        </w:rPr>
        <w:t xml:space="preserve">. Đây vẫn là chỉ quán. Vì tôi mới học Phật, nếu thầy nói “chỉ quán” thì tôi không thể hiểu, nên thầy đổi cách nói khác là “thấy rõ, buông xả”, như vậy tôi có thể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hiểu.</w:t>
      </w:r>
    </w:p>
    <w:p>
      <w:pPr>
        <w:pStyle w:val="Style2"/>
        <w:keepNext w:val="0"/>
        <w:keepLines w:val="0"/>
        <w:widowControl w:val="0"/>
        <w:shd w:val="clear" w:color="auto" w:fill="auto"/>
        <w:bidi w:val="0"/>
        <w:spacing w:before="0" w:after="720" w:line="240" w:lineRule="auto"/>
        <w:ind w:left="0" w:right="0" w:firstLine="0"/>
        <w:jc w:val="left"/>
      </w:pPr>
      <w:r>
        <w:rPr>
          <w:color w:val="000000"/>
          <w:spacing w:val="0"/>
          <w:w w:val="100"/>
          <w:position w:val="0"/>
          <w:sz w:val="24"/>
          <w:szCs w:val="24"/>
          <w:shd w:val="clear" w:color="auto" w:fill="auto"/>
          <w:lang w:val="vi-VN" w:eastAsia="vi-VN" w:bidi="vi-VN"/>
        </w:rPr>
        <w:t xml:space="preserve">Thấy rõ là phải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sát tỉ mỉ chân tướng sự thật. Chân tướng sự thật điều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nhất là thấy nhân quả. Nhân quả bày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trước mắt, bạn có thể thấy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được nhân như thế nào thì kết quả báo như thế đó. Từ quả báo nhìn thấy nhân hành của nó, từ nhân hành bạn có thể thấy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quả báo, vậy là bạn đã rõ ràng rồi. Thảy đều thấy rõ ràng, thấy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bạch rồi, bạn đương nhiên buông xả, đâu có đạo lý nào không buông xả? Không buông xả là vẫn chưa thấy rõ ràng, đạo lý này phải biết.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điều này ý nghĩa vô cùng rộng, thông suốt toàn bộ Phật pháp. Nó là tổng cương lĩnh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hành của Phật pháp.</w:t>
      </w:r>
    </w:p>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sz w:val="24"/>
          <w:szCs w:val="24"/>
          <w:shd w:val="clear" w:color="auto" w:fill="auto"/>
          <w:lang w:val="vi-VN" w:eastAsia="vi-VN" w:bidi="vi-VN"/>
        </w:rPr>
        <w:t xml:space="preserve">Kinh văn: </w:t>
      </w:r>
      <w:r>
        <w:rPr>
          <w:b/>
          <w:bCs/>
          <w:i/>
          <w:iCs/>
          <w:color w:val="000000"/>
          <w:spacing w:val="0"/>
          <w:w w:val="100"/>
          <w:position w:val="0"/>
          <w:sz w:val="24"/>
          <w:szCs w:val="24"/>
          <w:shd w:val="clear" w:color="auto" w:fill="auto"/>
          <w:lang w:val="vi-VN" w:eastAsia="vi-VN" w:bidi="vi-VN"/>
        </w:rPr>
        <w:t>“Chỉ trang nghiêm cố, tất năng địch trừ nhất thiết kiết sử, quán trang nghiêm cố năng như thực tri chư pháp tự tánh”.</w:t>
      </w:r>
    </w:p>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sz w:val="24"/>
          <w:szCs w:val="24"/>
          <w:shd w:val="clear" w:color="auto" w:fill="auto"/>
          <w:lang w:val="vi-VN" w:eastAsia="vi-VN" w:bidi="vi-VN"/>
        </w:rPr>
        <w:t xml:space="preserve">Trước tiên, chúng ta nhắm vào nghĩa kinh văn để nói một cách đơn giản. “Kiết sử” là đại danh từ của phiền não. </w:t>
      </w:r>
      <w:r>
        <w:rPr>
          <w:b/>
          <w:bCs/>
          <w:i/>
          <w:iCs/>
          <w:color w:val="000000"/>
          <w:spacing w:val="0"/>
          <w:w w:val="100"/>
          <w:position w:val="0"/>
          <w:sz w:val="24"/>
          <w:szCs w:val="24"/>
          <w:shd w:val="clear" w:color="auto" w:fill="auto"/>
          <w:lang w:val="vi-VN" w:eastAsia="vi-VN" w:bidi="vi-VN"/>
        </w:rPr>
        <w:t>“Nhất thiết kiết sử”</w:t>
      </w:r>
      <w:r>
        <w:rPr>
          <w:color w:val="000000"/>
          <w:spacing w:val="0"/>
          <w:w w:val="100"/>
          <w:position w:val="0"/>
          <w:sz w:val="24"/>
          <w:szCs w:val="24"/>
          <w:shd w:val="clear" w:color="auto" w:fill="auto"/>
          <w:lang w:val="vi-VN" w:eastAsia="vi-VN" w:bidi="vi-VN"/>
        </w:rPr>
        <w:t xml:space="preserve"> chính là trong Phật pháp thường gọi là kiến tư phiền não, trần sa phiền não, vô minh phiền não, thảy đều bao gồm trong một câu này. Phiền não làm sao đoạn trừ? Dùng phương pháp chỉ quán có thể đoạn trừ. “Chỉ” là định, an trụ tâm vào một chỗ, đây chính là chỉ. An trụ vào chỗ nào vậy? Điều này không có nhất định. Trong Phật pháp, mỗi một pháp môn không giống nhau, nhưng “an trụ một chỗ” là nguyên lý nguyên tắc xuyên suốt, bất biến. Phật ở trong kinh gọi là: “</w:t>
      </w:r>
      <w:r>
        <w:rPr>
          <w:b/>
          <w:bCs/>
          <w:i/>
          <w:iCs/>
          <w:color w:val="000000"/>
          <w:spacing w:val="0"/>
          <w:w w:val="100"/>
          <w:position w:val="0"/>
          <w:sz w:val="24"/>
          <w:szCs w:val="24"/>
          <w:shd w:val="clear" w:color="auto" w:fill="auto"/>
          <w:lang w:val="vi-VN" w:eastAsia="vi-VN" w:bidi="vi-VN"/>
        </w:rPr>
        <w:t>Giữ tâm một chỗ thì việc gì cũng xong”</w:t>
      </w:r>
      <w:r>
        <w:rPr>
          <w:color w:val="000000"/>
          <w:spacing w:val="0"/>
          <w:w w:val="100"/>
          <w:position w:val="0"/>
          <w:sz w:val="24"/>
          <w:szCs w:val="24"/>
          <w:shd w:val="clear" w:color="auto" w:fill="auto"/>
          <w:lang w:val="vi-VN" w:eastAsia="vi-VN" w:bidi="vi-VN"/>
        </w:rPr>
        <w:t xml:space="preserve"> cũng là ý nghĩa này. Phàm phu vọng niệm rất nhiều, cái gọi là “Tâm viên ý mã”, tâm của họ không thể dừng được.</w:t>
      </w:r>
    </w:p>
    <w:p>
      <w:pPr>
        <w:pStyle w:val="Style2"/>
        <w:keepNext w:val="0"/>
        <w:keepLines w:val="0"/>
        <w:widowControl w:val="0"/>
        <w:shd w:val="clear" w:color="auto" w:fill="auto"/>
        <w:bidi w:val="0"/>
        <w:spacing w:before="0" w:after="220" w:line="233" w:lineRule="auto"/>
        <w:ind w:left="0" w:right="0" w:firstLine="0"/>
        <w:jc w:val="left"/>
      </w:pPr>
      <w:r>
        <w:rPr>
          <w:color w:val="000000"/>
          <w:spacing w:val="0"/>
          <w:w w:val="100"/>
          <w:position w:val="0"/>
          <w:sz w:val="24"/>
          <w:szCs w:val="24"/>
          <w:shd w:val="clear" w:color="auto" w:fill="auto"/>
          <w:lang w:val="vi-VN" w:eastAsia="vi-VN" w:bidi="vi-VN"/>
        </w:rPr>
        <w:t xml:space="preserve">Tông Tịnh Độ dạy chúng </w:t>
      </w:r>
      <w:r>
        <w:rPr>
          <w:color w:val="000000"/>
          <w:spacing w:val="0"/>
          <w:w w:val="100"/>
          <w:position w:val="0"/>
          <w:sz w:val="24"/>
          <w:szCs w:val="24"/>
          <w:shd w:val="clear" w:color="auto" w:fill="auto"/>
          <w:lang w:val="en-US" w:eastAsia="en-US" w:bidi="en-US"/>
        </w:rPr>
        <w:t xml:space="preserve">ta an </w:t>
      </w:r>
      <w:r>
        <w:rPr>
          <w:color w:val="000000"/>
          <w:spacing w:val="0"/>
          <w:w w:val="100"/>
          <w:position w:val="0"/>
          <w:sz w:val="24"/>
          <w:szCs w:val="24"/>
          <w:shd w:val="clear" w:color="auto" w:fill="auto"/>
          <w:lang w:val="vi-VN" w:eastAsia="vi-VN" w:bidi="vi-VN"/>
        </w:rPr>
        <w:t xml:space="preserve">trụ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hiệu, pháp môn chúng </w:t>
      </w:r>
      <w:r>
        <w:rPr>
          <w:color w:val="000000"/>
          <w:spacing w:val="0"/>
          <w:w w:val="100"/>
          <w:position w:val="0"/>
          <w:sz w:val="24"/>
          <w:szCs w:val="24"/>
          <w:shd w:val="clear" w:color="auto" w:fill="auto"/>
          <w:lang w:val="en-US" w:eastAsia="en-US" w:bidi="en-US"/>
        </w:rPr>
        <w:t xml:space="preserve">ta tu </w:t>
      </w:r>
      <w:r>
        <w:rPr>
          <w:color w:val="000000"/>
          <w:spacing w:val="0"/>
          <w:w w:val="100"/>
          <w:position w:val="0"/>
          <w:sz w:val="24"/>
          <w:szCs w:val="24"/>
          <w:shd w:val="clear" w:color="auto" w:fill="auto"/>
          <w:lang w:val="vi-VN" w:eastAsia="vi-VN" w:bidi="vi-VN"/>
        </w:rPr>
        <w:t xml:space="preserve">là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trụ ở trên Phật hiệu. Thực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phương pháp chế tâm của tông Tịnh Độ cũng rất nhiều, đây chính là nói phương pháp niệm Phật, đại thể </w:t>
      </w:r>
      <w:r>
        <w:rPr>
          <w:color w:val="000000"/>
          <w:spacing w:val="0"/>
          <w:w w:val="100"/>
          <w:position w:val="0"/>
          <w:sz w:val="24"/>
          <w:szCs w:val="24"/>
          <w:shd w:val="clear" w:color="auto" w:fill="auto"/>
          <w:lang w:val="en-US" w:eastAsia="en-US" w:bidi="en-US"/>
        </w:rPr>
        <w:t xml:space="preserve">chia </w:t>
      </w:r>
      <w:r>
        <w:rPr>
          <w:color w:val="000000"/>
          <w:spacing w:val="0"/>
          <w:w w:val="100"/>
          <w:position w:val="0"/>
          <w:sz w:val="24"/>
          <w:szCs w:val="24"/>
          <w:shd w:val="clear" w:color="auto" w:fill="auto"/>
          <w:lang w:val="vi-VN" w:eastAsia="vi-VN" w:bidi="vi-VN"/>
        </w:rPr>
        <w:t>thành bốn loại niệm Phật là:</w:t>
      </w:r>
    </w:p>
    <w:p>
      <w:pPr>
        <w:pStyle w:val="Style2"/>
        <w:keepNext w:val="0"/>
        <w:keepLines w:val="0"/>
        <w:widowControl w:val="0"/>
        <w:numPr>
          <w:ilvl w:val="0"/>
          <w:numId w:val="1"/>
        </w:numPr>
        <w:shd w:val="clear" w:color="auto" w:fill="auto"/>
        <w:tabs>
          <w:tab w:pos="637" w:val="left"/>
        </w:tabs>
        <w:bidi w:val="0"/>
        <w:spacing w:before="0" w:after="0" w:line="240" w:lineRule="auto"/>
        <w:ind w:left="0" w:right="0" w:firstLine="380"/>
        <w:jc w:val="left"/>
      </w:pPr>
      <w:r>
        <w:rPr>
          <w:b/>
          <w:bCs/>
          <w:i/>
          <w:iCs/>
          <w:color w:val="000000"/>
          <w:spacing w:val="0"/>
          <w:w w:val="100"/>
          <w:position w:val="0"/>
          <w:sz w:val="24"/>
          <w:szCs w:val="24"/>
          <w:shd w:val="clear" w:color="auto" w:fill="auto"/>
          <w:lang w:val="vi-VN" w:eastAsia="vi-VN" w:bidi="vi-VN"/>
        </w:rPr>
        <w:t>Thực Tướng Niệm Phật</w:t>
      </w:r>
    </w:p>
    <w:p>
      <w:pPr>
        <w:pStyle w:val="Style2"/>
        <w:keepNext w:val="0"/>
        <w:keepLines w:val="0"/>
        <w:widowControl w:val="0"/>
        <w:numPr>
          <w:ilvl w:val="0"/>
          <w:numId w:val="1"/>
        </w:numPr>
        <w:shd w:val="clear" w:color="auto" w:fill="auto"/>
        <w:tabs>
          <w:tab w:pos="637" w:val="left"/>
        </w:tabs>
        <w:bidi w:val="0"/>
        <w:spacing w:before="0" w:after="0" w:line="240" w:lineRule="auto"/>
        <w:ind w:left="0" w:right="0" w:firstLine="380"/>
        <w:jc w:val="left"/>
      </w:pPr>
      <w:r>
        <w:rPr>
          <w:b/>
          <w:bCs/>
          <w:i/>
          <w:iCs/>
          <w:color w:val="000000"/>
          <w:spacing w:val="0"/>
          <w:w w:val="100"/>
          <w:position w:val="0"/>
          <w:sz w:val="24"/>
          <w:szCs w:val="24"/>
          <w:shd w:val="clear" w:color="auto" w:fill="auto"/>
          <w:lang w:val="vi-VN" w:eastAsia="vi-VN" w:bidi="vi-VN"/>
        </w:rPr>
        <w:t>Quán Tưởng Niệm Phật</w:t>
      </w:r>
    </w:p>
    <w:p>
      <w:pPr>
        <w:pStyle w:val="Style2"/>
        <w:keepNext w:val="0"/>
        <w:keepLines w:val="0"/>
        <w:widowControl w:val="0"/>
        <w:numPr>
          <w:ilvl w:val="0"/>
          <w:numId w:val="1"/>
        </w:numPr>
        <w:shd w:val="clear" w:color="auto" w:fill="auto"/>
        <w:tabs>
          <w:tab w:pos="637" w:val="left"/>
        </w:tabs>
        <w:bidi w:val="0"/>
        <w:spacing w:before="0" w:after="0" w:line="240" w:lineRule="auto"/>
        <w:ind w:left="0" w:right="0" w:firstLine="380"/>
        <w:jc w:val="left"/>
      </w:pPr>
      <w:r>
        <w:rPr>
          <w:b/>
          <w:bCs/>
          <w:i/>
          <w:iCs/>
          <w:color w:val="000000"/>
          <w:spacing w:val="0"/>
          <w:w w:val="100"/>
          <w:position w:val="0"/>
          <w:sz w:val="24"/>
          <w:szCs w:val="24"/>
          <w:shd w:val="clear" w:color="auto" w:fill="auto"/>
          <w:lang w:val="vi-VN" w:eastAsia="vi-VN" w:bidi="vi-VN"/>
        </w:rPr>
        <w:t>Quán Tượng Niệm Phật</w:t>
      </w:r>
    </w:p>
    <w:p>
      <w:pPr>
        <w:pStyle w:val="Style2"/>
        <w:keepNext w:val="0"/>
        <w:keepLines w:val="0"/>
        <w:widowControl w:val="0"/>
        <w:numPr>
          <w:ilvl w:val="0"/>
          <w:numId w:val="1"/>
        </w:numPr>
        <w:shd w:val="clear" w:color="auto" w:fill="auto"/>
        <w:tabs>
          <w:tab w:pos="637" w:val="left"/>
        </w:tabs>
        <w:bidi w:val="0"/>
        <w:spacing w:before="0" w:after="220" w:line="240" w:lineRule="auto"/>
        <w:ind w:left="0" w:right="0" w:firstLine="380"/>
        <w:jc w:val="left"/>
      </w:pPr>
      <w:r>
        <w:rPr>
          <w:b/>
          <w:bCs/>
          <w:i/>
          <w:iCs/>
          <w:color w:val="000000"/>
          <w:spacing w:val="0"/>
          <w:w w:val="100"/>
          <w:position w:val="0"/>
          <w:sz w:val="24"/>
          <w:szCs w:val="24"/>
          <w:shd w:val="clear" w:color="auto" w:fill="auto"/>
          <w:lang w:val="vi-VN" w:eastAsia="vi-VN" w:bidi="vi-VN"/>
        </w:rPr>
        <w:t>Trì Danh Niệm Phật</w:t>
      </w:r>
    </w:p>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sz w:val="24"/>
          <w:szCs w:val="24"/>
          <w:shd w:val="clear" w:color="auto" w:fill="auto"/>
          <w:lang w:val="vi-VN" w:eastAsia="vi-VN" w:bidi="vi-VN"/>
        </w:rPr>
        <w:t>Trong mỗi một loại, lại chia thành rất nhiều loại, cho nên phương pháp niệm Phật rất nhiều. Quí vị đọc kinh Quán Vô Lượng Thọ Phật, trong đó nói với chúng ta mười sáu loại phương pháp, thập lục quán. Trong mười sáu loại quán này, tu bất kỳ pháp quán nào cũng có thể chế tâm một chỗ, đều có thể định tâm lại được, hay nói cách khác, đều có thể đoạn phiền não. Mười sáu loại pháp quán này, ta tu một loại hoặc giả là hai loại, ba loại, hợp chung lại tu đều được, vì đều thuộc về cùng một pháp môn.</w:t>
      </w:r>
    </w:p>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sz w:val="24"/>
          <w:szCs w:val="24"/>
          <w:shd w:val="clear" w:color="auto" w:fill="auto"/>
          <w:lang w:val="vi-VN" w:eastAsia="vi-VN" w:bidi="vi-VN"/>
        </w:rPr>
        <w:t>Trì danh niệm Phật là quán thứ mười sáu, một loại phương pháp cuối cùng. Phật Thích Ca Mâu Ni giảng kinh thuyết đạo có một nguyên tắc, nguyên tắc này là tương ưng với pháp thế gian. Có thể thấy, Phật pháp mà Phật đã nói không lìa pháp thế gian, khiến người thế gian chúng ta tiếp xúc đến Phật pháp, cảm thấy Phật Thích Ca Mâu Ni rất có tình người, đó chính là đem phương pháp tốt nhất để ở sau cùng. Giống như hát kịch vậy, màn kịch hay nhất là tiết mục nhất định để ở sau cùng. Cho nên, bạn thử xem trong hội Lăng Nghiêm hai mươi lăm viên thông, Bồ Tát Quan Thế Âm Nhĩ Căn Viên Thông đặt ở sau cùng. Nếu như theo thứ tự sắp xếp thì hai mươi lăm viên thông là lục căn, lục trần, lục thức, dựa theo cách sắp xếp này thì Bồ Tát Quan Thế Âm Nhĩ Căn Viên Thông cần phải sắp xếp ở thứ hai, nhưng Ngài lại đem để sau cùng, tức là nói cho bạn biết, đây là pháp môn đặc biệt. Trì danh niệm Phật đặt ở cuối cùng của thập lục quán là nói cho bạn biết, đây cũng là pháp môn đặc biệt. Từ chỗ này chúng ta có thể thể hội được ý của Thế Tôn.</w:t>
      </w:r>
    </w:p>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sz w:val="24"/>
          <w:szCs w:val="24"/>
          <w:shd w:val="clear" w:color="auto" w:fill="auto"/>
          <w:lang w:val="vi-VN" w:eastAsia="vi-VN" w:bidi="vi-VN"/>
        </w:rPr>
        <w:t xml:space="preserve">Chúng ta “giữ tâm một chỗ”, đem tâm dừng ở trên danh hiệu. Danh hiệu chỉ có bốn chữ “A Di Đà Phật”. Trước đây đại sư Liên Trì đã dùng phương pháp này. Trong “Trúc Song Tùy Bút”, chúng ta xem thấy có người thỉnh giáo đại sư rằng: </w:t>
      </w:r>
      <w:r>
        <w:rPr>
          <w:i/>
          <w:iCs/>
          <w:color w:val="000000"/>
          <w:spacing w:val="0"/>
          <w:w w:val="100"/>
          <w:position w:val="0"/>
          <w:sz w:val="24"/>
          <w:szCs w:val="24"/>
          <w:shd w:val="clear" w:color="auto" w:fill="auto"/>
          <w:lang w:val="vi-VN" w:eastAsia="vi-VN" w:bidi="vi-VN"/>
        </w:rPr>
        <w:t>“Đại sư dạy người khác niệm Phật như thế nào”?.</w:t>
      </w:r>
      <w:r>
        <w:rPr>
          <w:color w:val="000000"/>
          <w:spacing w:val="0"/>
          <w:w w:val="100"/>
          <w:position w:val="0"/>
          <w:sz w:val="24"/>
          <w:szCs w:val="24"/>
          <w:shd w:val="clear" w:color="auto" w:fill="auto"/>
          <w:lang w:val="vi-VN" w:eastAsia="vi-VN" w:bidi="vi-VN"/>
        </w:rPr>
        <w:t xml:space="preserve"> Đại sư Liên Trì nói: </w:t>
      </w:r>
      <w:r>
        <w:rPr>
          <w:i/>
          <w:iCs/>
          <w:color w:val="000000"/>
          <w:spacing w:val="0"/>
          <w:w w:val="100"/>
          <w:position w:val="0"/>
          <w:sz w:val="24"/>
          <w:szCs w:val="24"/>
          <w:shd w:val="clear" w:color="auto" w:fill="auto"/>
          <w:lang w:val="vi-VN" w:eastAsia="vi-VN" w:bidi="vi-VN"/>
        </w:rPr>
        <w:t>“Tôi dạy người khác niệm Phật là dạy họ niệm sáu chữ “Nam Mô A Di Đà Phật””</w:t>
      </w:r>
      <w:r>
        <w:rPr>
          <w:color w:val="000000"/>
          <w:spacing w:val="0"/>
          <w:w w:val="100"/>
          <w:position w:val="0"/>
          <w:sz w:val="24"/>
          <w:szCs w:val="24"/>
          <w:shd w:val="clear" w:color="auto" w:fill="auto"/>
          <w:lang w:val="vi-VN" w:eastAsia="vi-VN" w:bidi="vi-VN"/>
        </w:rPr>
        <w:t xml:space="preserve">. Người đó bèn lại hỏi đại sư: </w:t>
      </w:r>
      <w:r>
        <w:rPr>
          <w:i/>
          <w:iCs/>
          <w:color w:val="000000"/>
          <w:spacing w:val="0"/>
          <w:w w:val="100"/>
          <w:position w:val="0"/>
          <w:sz w:val="24"/>
          <w:szCs w:val="24"/>
          <w:shd w:val="clear" w:color="auto" w:fill="auto"/>
          <w:lang w:val="vi-VN" w:eastAsia="vi-VN" w:bidi="vi-VN"/>
        </w:rPr>
        <w:t>“Cách niệm của chính bản thân sư là như thế nào?”</w:t>
      </w:r>
      <w:r>
        <w:rPr>
          <w:color w:val="000000"/>
          <w:spacing w:val="0"/>
          <w:w w:val="100"/>
          <w:position w:val="0"/>
          <w:sz w:val="24"/>
          <w:szCs w:val="24"/>
          <w:shd w:val="clear" w:color="auto" w:fill="auto"/>
          <w:lang w:val="vi-VN" w:eastAsia="vi-VN" w:bidi="vi-VN"/>
        </w:rPr>
        <w:t xml:space="preserve">. Ngài nói: </w:t>
      </w:r>
      <w:r>
        <w:rPr>
          <w:i/>
          <w:iCs/>
          <w:color w:val="000000"/>
          <w:spacing w:val="0"/>
          <w:w w:val="100"/>
          <w:position w:val="0"/>
          <w:sz w:val="24"/>
          <w:szCs w:val="24"/>
          <w:shd w:val="clear" w:color="auto" w:fill="auto"/>
          <w:lang w:val="vi-VN" w:eastAsia="vi-VN" w:bidi="vi-VN"/>
        </w:rPr>
        <w:t>“Bản thân tôi chỉ niệm bốn chữ “A Di Đà Phật””</w:t>
      </w:r>
      <w:r>
        <w:rPr>
          <w:color w:val="000000"/>
          <w:spacing w:val="0"/>
          <w:w w:val="100"/>
          <w:position w:val="0"/>
          <w:sz w:val="24"/>
          <w:szCs w:val="24"/>
          <w:shd w:val="clear" w:color="auto" w:fill="auto"/>
          <w:lang w:val="vi-VN" w:eastAsia="vi-VN" w:bidi="vi-VN"/>
        </w:rPr>
        <w:t xml:space="preserve">. Thế là người ta hỏi Ngài: </w:t>
      </w:r>
      <w:r>
        <w:rPr>
          <w:i/>
          <w:iCs/>
          <w:color w:val="000000"/>
          <w:spacing w:val="0"/>
          <w:w w:val="100"/>
          <w:position w:val="0"/>
          <w:sz w:val="24"/>
          <w:szCs w:val="24"/>
          <w:shd w:val="clear" w:color="auto" w:fill="auto"/>
          <w:lang w:val="vi-VN" w:eastAsia="vi-VN" w:bidi="vi-VN"/>
        </w:rPr>
        <w:t>“Đây là nguyên nhân gì?”</w:t>
      </w:r>
      <w:r>
        <w:rPr>
          <w:color w:val="000000"/>
          <w:spacing w:val="0"/>
          <w:w w:val="100"/>
          <w:position w:val="0"/>
          <w:sz w:val="24"/>
          <w:szCs w:val="24"/>
          <w:shd w:val="clear" w:color="auto" w:fill="auto"/>
          <w:lang w:val="vi-VN" w:eastAsia="vi-VN" w:bidi="vi-VN"/>
        </w:rPr>
        <w:t xml:space="preserve">. Ngài bèn nói: </w:t>
      </w:r>
      <w:r>
        <w:rPr>
          <w:i/>
          <w:iCs/>
          <w:color w:val="000000"/>
          <w:spacing w:val="0"/>
          <w:w w:val="100"/>
          <w:position w:val="0"/>
          <w:sz w:val="24"/>
          <w:szCs w:val="24"/>
          <w:shd w:val="clear" w:color="auto" w:fill="auto"/>
          <w:lang w:val="vi-VN" w:eastAsia="vi-VN" w:bidi="vi-VN"/>
        </w:rPr>
        <w:t>“Tôi đời này đã hạ quyết tâm nhất định phải sanh Tịnh Độ, cho nên tôi chấp trì danh hiệu, mà danh hiệu thì chỉ có bốn chữ, đây là trong kinh A Di Đà nói”</w:t>
      </w:r>
      <w:r>
        <w:rPr>
          <w:color w:val="000000"/>
          <w:spacing w:val="0"/>
          <w:w w:val="100"/>
          <w:position w:val="0"/>
          <w:sz w:val="24"/>
          <w:szCs w:val="24"/>
          <w:shd w:val="clear" w:color="auto" w:fill="auto"/>
          <w:lang w:val="vi-VN" w:eastAsia="vi-VN" w:bidi="vi-VN"/>
        </w:rPr>
        <w:t xml:space="preserve">. Ngài nói tiếp: </w:t>
      </w:r>
      <w:r>
        <w:rPr>
          <w:i/>
          <w:iCs/>
          <w:color w:val="000000"/>
          <w:spacing w:val="0"/>
          <w:w w:val="100"/>
          <w:position w:val="0"/>
          <w:sz w:val="24"/>
          <w:szCs w:val="24"/>
          <w:shd w:val="clear" w:color="auto" w:fill="auto"/>
          <w:lang w:val="vi-VN" w:eastAsia="vi-VN" w:bidi="vi-VN"/>
        </w:rPr>
        <w:t>“Tôi dạy người ta, người ta chưa hẳn phát tâm cầu sanh Tịnh Độ, họ không có quyết tâm này, không có nguyện vọng này, nên tôi dạy họ niệm sáu chữ (tức là cộng thêm Nam Mô)”</w:t>
      </w:r>
      <w:r>
        <w:rPr>
          <w:color w:val="000000"/>
          <w:spacing w:val="0"/>
          <w:w w:val="100"/>
          <w:position w:val="0"/>
          <w:sz w:val="24"/>
          <w:szCs w:val="24"/>
          <w:shd w:val="clear" w:color="auto" w:fill="auto"/>
          <w:lang w:val="vi-VN" w:eastAsia="vi-VN" w:bidi="vi-VN"/>
        </w:rPr>
        <w: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Nam </w:t>
      </w:r>
      <w:r>
        <w:rPr>
          <w:color w:val="000000"/>
          <w:spacing w:val="0"/>
          <w:w w:val="100"/>
          <w:position w:val="0"/>
          <w:sz w:val="24"/>
          <w:szCs w:val="24"/>
          <w:shd w:val="clear" w:color="auto" w:fill="auto"/>
          <w:lang w:val="vi-VN" w:eastAsia="vi-VN" w:bidi="vi-VN"/>
        </w:rPr>
        <w:t xml:space="preserve">Mô là tiếng Phạn, tiếng Ấn Độ cổ, ý nghĩa là </w:t>
      </w:r>
      <w:r>
        <w:rPr>
          <w:color w:val="000000"/>
          <w:spacing w:val="0"/>
          <w:w w:val="100"/>
          <w:position w:val="0"/>
          <w:sz w:val="24"/>
          <w:szCs w:val="24"/>
          <w:shd w:val="clear" w:color="auto" w:fill="auto"/>
          <w:lang w:val="en-US" w:eastAsia="en-US" w:bidi="en-US"/>
        </w:rPr>
        <w:t xml:space="preserve">quy y, </w:t>
      </w:r>
      <w:r>
        <w:rPr>
          <w:color w:val="000000"/>
          <w:spacing w:val="0"/>
          <w:w w:val="100"/>
          <w:position w:val="0"/>
          <w:sz w:val="24"/>
          <w:szCs w:val="24"/>
          <w:shd w:val="clear" w:color="auto" w:fill="auto"/>
          <w:lang w:val="vi-VN" w:eastAsia="vi-VN" w:bidi="vi-VN"/>
        </w:rPr>
        <w:t xml:space="preserve">là </w:t>
      </w:r>
      <w:r>
        <w:rPr>
          <w:color w:val="000000"/>
          <w:spacing w:val="0"/>
          <w:w w:val="100"/>
          <w:position w:val="0"/>
          <w:sz w:val="24"/>
          <w:szCs w:val="24"/>
          <w:shd w:val="clear" w:color="auto" w:fill="auto"/>
          <w:lang w:val="en-US" w:eastAsia="en-US" w:bidi="en-US"/>
        </w:rPr>
        <w:t xml:space="preserve">cung </w:t>
      </w:r>
      <w:r>
        <w:rPr>
          <w:color w:val="000000"/>
          <w:spacing w:val="0"/>
          <w:w w:val="100"/>
          <w:position w:val="0"/>
          <w:sz w:val="24"/>
          <w:szCs w:val="24"/>
          <w:shd w:val="clear" w:color="auto" w:fill="auto"/>
          <w:lang w:val="vi-VN" w:eastAsia="vi-VN" w:bidi="vi-VN"/>
        </w:rPr>
        <w:t xml:space="preserve">kính, lời khách sáo, </w:t>
      </w:r>
      <w:r>
        <w:rPr>
          <w:color w:val="000000"/>
          <w:spacing w:val="0"/>
          <w:w w:val="100"/>
          <w:position w:val="0"/>
          <w:sz w:val="24"/>
          <w:szCs w:val="24"/>
          <w:shd w:val="clear" w:color="auto" w:fill="auto"/>
          <w:lang w:val="en-US" w:eastAsia="en-US" w:bidi="en-US"/>
        </w:rPr>
        <w:t xml:space="preserve">quy y </w:t>
      </w:r>
      <w:r>
        <w:rPr>
          <w:color w:val="000000"/>
          <w:spacing w:val="0"/>
          <w:w w:val="100"/>
          <w:position w:val="0"/>
          <w:sz w:val="24"/>
          <w:szCs w:val="24"/>
          <w:shd w:val="clear" w:color="auto" w:fill="auto"/>
          <w:lang w:val="vi-VN" w:eastAsia="vi-VN" w:bidi="vi-VN"/>
        </w:rPr>
        <w:t xml:space="preserve">Phật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w:t>
      </w:r>
      <w:r>
        <w:rPr>
          <w:color w:val="000000"/>
          <w:spacing w:val="0"/>
          <w:w w:val="100"/>
          <w:position w:val="0"/>
          <w:sz w:val="24"/>
          <w:szCs w:val="24"/>
          <w:shd w:val="clear" w:color="auto" w:fill="auto"/>
          <w:lang w:val="en-US" w:eastAsia="en-US" w:bidi="en-US"/>
        </w:rPr>
        <w:t xml:space="preserve">cung </w:t>
      </w:r>
      <w:r>
        <w:rPr>
          <w:color w:val="000000"/>
          <w:spacing w:val="0"/>
          <w:w w:val="100"/>
          <w:position w:val="0"/>
          <w:sz w:val="24"/>
          <w:szCs w:val="24"/>
          <w:shd w:val="clear" w:color="auto" w:fill="auto"/>
          <w:lang w:val="vi-VN" w:eastAsia="vi-VN" w:bidi="vi-VN"/>
        </w:rPr>
        <w:t xml:space="preserve">kính Phật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Từ đó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thấy, người thật sự hạ quyết tâm cầu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Tịnh Độ thì không cần lời khách sáo nữa, có thể bỏ đi, càng đơn giản càng đắc lực. Niệm sáu chữ không đơn giản bằng niệm bốn chữ, đạo lý là ở chỗ này.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Phải đem tâm dừng ở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Phật. Tâm thật sự dừng bất động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đây, thì phiền não tự nhiên đã đoạn sạch, một cách tự nhiên phiền não sẽ không khởi hiện hành.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niệm niệm đều là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Phật, “tịnh niệm nối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Niệm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Phật là “tịnh niệm”; từng câu, từng câu tiếp nối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chính là “tương kế”, không gián đoạn. Nếu như đoạn sạch rồi, vọng niệm, tạp niệm lại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lại khởi lên, đây là một phương pháp thù thắng nhất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tất cả pháp môn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hãy thử nghĩ thật kỹ, hãy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sát tỉ mỉ, bạn sẽ gật đầu, bạn sẽ đồng ý, thật sự là phương pháp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đơn giản, dễ dàng, chắc chắn, còn </w:t>
      </w:r>
      <w:r>
        <w:rPr>
          <w:color w:val="000000"/>
          <w:spacing w:val="0"/>
          <w:w w:val="100"/>
          <w:position w:val="0"/>
          <w:sz w:val="24"/>
          <w:szCs w:val="24"/>
          <w:shd w:val="clear" w:color="auto" w:fill="auto"/>
          <w:lang w:val="en-US" w:eastAsia="en-US" w:bidi="en-US"/>
        </w:rPr>
        <w:t xml:space="preserve">nhanh </w:t>
      </w:r>
      <w:r>
        <w:rPr>
          <w:color w:val="000000"/>
          <w:spacing w:val="0"/>
          <w:w w:val="100"/>
          <w:position w:val="0"/>
          <w:sz w:val="24"/>
          <w:szCs w:val="24"/>
          <w:shd w:val="clear" w:color="auto" w:fill="auto"/>
          <w:lang w:val="vi-VN" w:eastAsia="vi-VN" w:bidi="vi-VN"/>
        </w:rPr>
        <w:t xml:space="preserve">chóng thành tựu.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phiền não có cần phải đoạn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Không cần. Chỉ cần đem tâm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trụ vào một câu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hiệu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Đà Phật” này, thì phiền não không đoạn tự nhiên dần dần sẽ đoạn thôi. Phương pháp này tuyệt diệu!</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phải biết (chữ “biết” này chính là nghĩa của chữ “quán”),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tất cả mọi pháp đều là giả, không có cái gì là thật cả. Bốn câu kệ cuối cùng ở </w:t>
      </w:r>
      <w:r>
        <w:rPr>
          <w:color w:val="000000"/>
          <w:spacing w:val="0"/>
          <w:w w:val="100"/>
          <w:position w:val="0"/>
          <w:sz w:val="24"/>
          <w:szCs w:val="24"/>
          <w:shd w:val="clear" w:color="auto" w:fill="auto"/>
          <w:lang w:val="en-US" w:eastAsia="en-US" w:bidi="en-US"/>
        </w:rPr>
        <w:t xml:space="preserve">trong kinh Kim Cang, </w:t>
      </w:r>
      <w:r>
        <w:rPr>
          <w:color w:val="000000"/>
          <w:spacing w:val="0"/>
          <w:w w:val="100"/>
          <w:position w:val="0"/>
          <w:sz w:val="24"/>
          <w:szCs w:val="24"/>
          <w:shd w:val="clear" w:color="auto" w:fill="auto"/>
          <w:lang w:val="vi-VN" w:eastAsia="vi-VN" w:bidi="vi-VN"/>
        </w:rPr>
        <w:t xml:space="preserve">đó là tổng kết luận ở trên hội Bát Nhã: </w:t>
      </w:r>
      <w:r>
        <w:rPr>
          <w:b/>
          <w:bCs/>
          <w:i/>
          <w:iCs/>
          <w:color w:val="000000"/>
          <w:spacing w:val="0"/>
          <w:w w:val="100"/>
          <w:position w:val="0"/>
          <w:sz w:val="24"/>
          <w:szCs w:val="24"/>
          <w:shd w:val="clear" w:color="auto" w:fill="auto"/>
          <w:lang w:val="vi-VN" w:eastAsia="vi-VN" w:bidi="vi-VN"/>
        </w:rPr>
        <w:t xml:space="preserve">“Tất cả pháp hữu </w:t>
      </w:r>
      <w:r>
        <w:rPr>
          <w:b/>
          <w:bCs/>
          <w:i/>
          <w:iCs/>
          <w:color w:val="000000"/>
          <w:spacing w:val="0"/>
          <w:w w:val="100"/>
          <w:position w:val="0"/>
          <w:sz w:val="24"/>
          <w:szCs w:val="24"/>
          <w:shd w:val="clear" w:color="auto" w:fill="auto"/>
          <w:lang w:val="en-US" w:eastAsia="en-US" w:bidi="en-US"/>
        </w:rPr>
        <w:t xml:space="preserve">vi, </w:t>
      </w:r>
      <w:r>
        <w:rPr>
          <w:b/>
          <w:bCs/>
          <w:i/>
          <w:iCs/>
          <w:color w:val="000000"/>
          <w:spacing w:val="0"/>
          <w:w w:val="100"/>
          <w:position w:val="0"/>
          <w:sz w:val="24"/>
          <w:szCs w:val="24"/>
          <w:shd w:val="clear" w:color="auto" w:fill="auto"/>
          <w:lang w:val="vi-VN" w:eastAsia="vi-VN" w:bidi="vi-VN"/>
        </w:rPr>
        <w:t>như mộng huyễn bèo bọt, như sương như điện chớp, phải nên quán như vậy”</w:t>
      </w:r>
      <w:r>
        <w:rPr>
          <w:color w:val="000000"/>
          <w:spacing w:val="0"/>
          <w:w w:val="100"/>
          <w:position w:val="0"/>
          <w:sz w:val="24"/>
          <w:szCs w:val="24"/>
          <w:shd w:val="clear" w:color="auto" w:fill="auto"/>
          <w:lang w:val="vi-VN" w:eastAsia="vi-VN" w:bidi="vi-VN"/>
        </w:rPr>
        <w:t xml:space="preserve">.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niệm nhiều một chút, </w:t>
      </w:r>
      <w:r>
        <w:rPr>
          <w:color w:val="000000"/>
          <w:spacing w:val="0"/>
          <w:w w:val="100"/>
          <w:position w:val="0"/>
          <w:sz w:val="24"/>
          <w:szCs w:val="24"/>
          <w:shd w:val="clear" w:color="auto" w:fill="auto"/>
          <w:lang w:val="en-US" w:eastAsia="en-US" w:bidi="en-US"/>
        </w:rPr>
        <w:t xml:space="preserve">suy </w:t>
      </w:r>
      <w:r>
        <w:rPr>
          <w:color w:val="000000"/>
          <w:spacing w:val="0"/>
          <w:w w:val="100"/>
          <w:position w:val="0"/>
          <w:sz w:val="24"/>
          <w:szCs w:val="24"/>
          <w:shd w:val="clear" w:color="auto" w:fill="auto"/>
          <w:lang w:val="vi-VN" w:eastAsia="vi-VN" w:bidi="vi-VN"/>
        </w:rPr>
        <w:t xml:space="preserve">nghĩ nhiều một chút, câu nói này là thật, không phải giả. Mộng huyễn, bèo bọt,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tồn tại vô cùng ngắn ngủi, “như sương, như điện chớp”, rất ngắn ngủi. Nếu như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đem những pháp hư huyễn, ngắn ngủi này để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thì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rồi.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Bạn để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đến cuối cùng vẫn là hoàn toàn vô ích. Đây là Phật tổ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đó là “cái không thể </w:t>
      </w:r>
      <w:r>
        <w:rPr>
          <w:color w:val="000000"/>
          <w:spacing w:val="0"/>
          <w:w w:val="100"/>
          <w:position w:val="0"/>
          <w:sz w:val="24"/>
          <w:szCs w:val="24"/>
          <w:shd w:val="clear" w:color="auto" w:fill="auto"/>
          <w:lang w:val="en-US" w:eastAsia="en-US" w:bidi="en-US"/>
        </w:rPr>
        <w:t xml:space="preserve">mang theo”. </w:t>
      </w:r>
      <w:r>
        <w:rPr>
          <w:color w:val="000000"/>
          <w:spacing w:val="0"/>
          <w:w w:val="100"/>
          <w:position w:val="0"/>
          <w:sz w:val="24"/>
          <w:szCs w:val="24"/>
          <w:shd w:val="clear" w:color="auto" w:fill="auto"/>
          <w:lang w:val="vi-VN" w:eastAsia="vi-VN" w:bidi="vi-VN"/>
        </w:rPr>
        <w:t xml:space="preserve">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tài sản của bạn không thể </w:t>
      </w:r>
      <w:r>
        <w:rPr>
          <w:color w:val="000000"/>
          <w:spacing w:val="0"/>
          <w:w w:val="100"/>
          <w:position w:val="0"/>
          <w:sz w:val="24"/>
          <w:szCs w:val="24"/>
          <w:shd w:val="clear" w:color="auto" w:fill="auto"/>
          <w:lang w:val="en-US" w:eastAsia="en-US" w:bidi="en-US"/>
        </w:rPr>
        <w:t xml:space="preserve">mang theo; </w:t>
      </w:r>
      <w:r>
        <w:rPr>
          <w:color w:val="000000"/>
          <w:spacing w:val="0"/>
          <w:w w:val="100"/>
          <w:position w:val="0"/>
          <w:sz w:val="24"/>
          <w:szCs w:val="24"/>
          <w:shd w:val="clear" w:color="auto" w:fill="auto"/>
          <w:lang w:val="vi-VN" w:eastAsia="vi-VN" w:bidi="vi-VN"/>
        </w:rPr>
        <w:t xml:space="preserve">người, vật mà bạn ưa thích không thể </w:t>
      </w:r>
      <w:r>
        <w:rPr>
          <w:color w:val="000000"/>
          <w:spacing w:val="0"/>
          <w:w w:val="100"/>
          <w:position w:val="0"/>
          <w:sz w:val="24"/>
          <w:szCs w:val="24"/>
          <w:shd w:val="clear" w:color="auto" w:fill="auto"/>
          <w:lang w:val="en-US" w:eastAsia="en-US" w:bidi="en-US"/>
        </w:rPr>
        <w:t xml:space="preserve">mang theo, ngay </w:t>
      </w:r>
      <w:r>
        <w:rPr>
          <w:color w:val="000000"/>
          <w:spacing w:val="0"/>
          <w:w w:val="100"/>
          <w:position w:val="0"/>
          <w:sz w:val="24"/>
          <w:szCs w:val="24"/>
          <w:shd w:val="clear" w:color="auto" w:fill="auto"/>
          <w:lang w:val="vi-VN" w:eastAsia="vi-VN" w:bidi="vi-VN"/>
        </w:rPr>
        <w:t xml:space="preserve">cả người thân của bạn cũng không thể </w:t>
      </w:r>
      <w:r>
        <w:rPr>
          <w:color w:val="000000"/>
          <w:spacing w:val="0"/>
          <w:w w:val="100"/>
          <w:position w:val="0"/>
          <w:sz w:val="24"/>
          <w:szCs w:val="24"/>
          <w:shd w:val="clear" w:color="auto" w:fill="auto"/>
          <w:lang w:val="en-US" w:eastAsia="en-US" w:bidi="en-US"/>
        </w:rPr>
        <w:t xml:space="preserve">mang theo. Cho </w:t>
      </w:r>
      <w:r>
        <w:rPr>
          <w:color w:val="000000"/>
          <w:spacing w:val="0"/>
          <w:w w:val="100"/>
          <w:position w:val="0"/>
          <w:sz w:val="24"/>
          <w:szCs w:val="24"/>
          <w:shd w:val="clear" w:color="auto" w:fill="auto"/>
          <w:lang w:val="vi-VN" w:eastAsia="vi-VN" w:bidi="vi-VN"/>
        </w:rPr>
        <w:t xml:space="preserve">nên, người một nhà, người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gọi là “luân lý”, Phật pháp gọi là “pháp quyến thuộc”, nói viên mãn, nói sâu sắc hơn </w:t>
      </w:r>
      <w:r>
        <w:rPr>
          <w:color w:val="000000"/>
          <w:spacing w:val="0"/>
          <w:w w:val="100"/>
          <w:position w:val="0"/>
          <w:sz w:val="24"/>
          <w:szCs w:val="24"/>
          <w:shd w:val="clear" w:color="auto" w:fill="auto"/>
          <w:lang w:val="en-US" w:eastAsia="en-US" w:bidi="en-US"/>
        </w:rPr>
        <w:t xml:space="preserve">so </w:t>
      </w:r>
      <w:r>
        <w:rPr>
          <w:color w:val="000000"/>
          <w:spacing w:val="0"/>
          <w:w w:val="100"/>
          <w:position w:val="0"/>
          <w:sz w:val="24"/>
          <w:szCs w:val="24"/>
          <w:shd w:val="clear" w:color="auto" w:fill="auto"/>
          <w:lang w:val="vi-VN" w:eastAsia="vi-VN" w:bidi="vi-VN"/>
        </w:rPr>
        <w:t xml:space="preserve">với nhà </w:t>
      </w:r>
      <w:r>
        <w:rPr>
          <w:color w:val="000000"/>
          <w:spacing w:val="0"/>
          <w:w w:val="100"/>
          <w:position w:val="0"/>
          <w:sz w:val="24"/>
          <w:szCs w:val="24"/>
          <w:shd w:val="clear" w:color="auto" w:fill="auto"/>
          <w:lang w:val="en-US" w:eastAsia="en-US" w:bidi="en-US"/>
        </w:rPr>
        <w:t xml:space="preserve">Nho. </w:t>
      </w:r>
      <w:r>
        <w:rPr>
          <w:color w:val="000000"/>
          <w:spacing w:val="0"/>
          <w:w w:val="100"/>
          <w:position w:val="0"/>
          <w:sz w:val="24"/>
          <w:szCs w:val="24"/>
          <w:shd w:val="clear" w:color="auto" w:fill="auto"/>
          <w:lang w:val="vi-VN" w:eastAsia="vi-VN" w:bidi="vi-VN"/>
        </w:rPr>
        <w:t xml:space="preserve">Phật nói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lại trở thành người một nhà vậy? Tóm lại không ngoài báo ân, báo oán, đòi nợ, trả nợ, Phật nói bốn loại duyên này. Không có bốn loại duyên này sẽ không vào một nhà. Đoàn thể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chùa chiền của người 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mọi người cùng ở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với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tứ chúng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sống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với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nói lời thành thật, cũng là bốn loại duyên này. Bốn loại duyên này thông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sự giáo hóa của Phật, đem duyên thiện ác đều biến thành pháp duyên.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hiểu rõ rồi thì đối với việc ân oán của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cần phải xóa sạch hết cả, không nên đem để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nữa. Ân đức, thiện hạnh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thể để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w:t>
      </w:r>
      <w:r>
        <w:rPr>
          <w:color w:val="000000"/>
          <w:spacing w:val="0"/>
          <w:w w:val="100"/>
          <w:position w:val="0"/>
          <w:sz w:val="24"/>
          <w:szCs w:val="24"/>
          <w:shd w:val="clear" w:color="auto" w:fill="auto"/>
          <w:lang w:val="en-US" w:eastAsia="en-US" w:bidi="en-US"/>
        </w:rPr>
        <w:t xml:space="preserve">Oan </w:t>
      </w:r>
      <w:r>
        <w:rPr>
          <w:color w:val="000000"/>
          <w:spacing w:val="0"/>
          <w:w w:val="100"/>
          <w:position w:val="0"/>
          <w:sz w:val="24"/>
          <w:szCs w:val="24"/>
          <w:shd w:val="clear" w:color="auto" w:fill="auto"/>
          <w:lang w:val="vi-VN" w:eastAsia="vi-VN" w:bidi="vi-VN"/>
        </w:rPr>
        <w:t xml:space="preserve">nghiệp, tội ác tiêu rồi, xóa rồi, người với người mới có thể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sống hòa mục, mọi người cùng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cố gắng nỗ lực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Phật pháp.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cùng một mục tiêu, không tạo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lục đạo luân hồi nữa. Mọi người đồng tâm, đồng đức cầu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Tịnh Độ, sống với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như vậy cộng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sẽ như pháp. Đây mới thật sự là một tăng đoàn hòa hợp, kiến hòa đồng giải, giới hòa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Phương pháp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như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đều chọn “Trì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Niệm Phật”. Mọi người niệm niệm đều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thập thiện nghiệp đạo. Đây chính là “giới hòa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Cùng một cách nhìn,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hư vọng, không đáng để lưu luyến, đồng tâm, đồng đức cầu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Tịnh Độ, đây là “kiến hòa đồng giải”. Trên cơ sở này, tổ chức một tăng đoàn, mọi người cùng </w:t>
      </w:r>
      <w:r>
        <w:rPr>
          <w:color w:val="000000"/>
          <w:spacing w:val="0"/>
          <w:w w:val="100"/>
          <w:position w:val="0"/>
          <w:sz w:val="24"/>
          <w:szCs w:val="24"/>
          <w:shd w:val="clear" w:color="auto" w:fill="auto"/>
          <w:lang w:val="en-US" w:eastAsia="en-US" w:bidi="en-US"/>
        </w:rPr>
        <w:t xml:space="preserve">tu chung </w:t>
      </w:r>
      <w:r>
        <w:rPr>
          <w:color w:val="000000"/>
          <w:spacing w:val="0"/>
          <w:w w:val="100"/>
          <w:position w:val="0"/>
          <w:sz w:val="24"/>
          <w:szCs w:val="24"/>
          <w:shd w:val="clear" w:color="auto" w:fill="auto"/>
          <w:lang w:val="vi-VN" w:eastAsia="vi-VN" w:bidi="vi-VN"/>
        </w:rPr>
        <w:t xml:space="preserve">với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thì đâu có đạo lý nào không thành tựu?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đây là đầy đủ chỉ quán. Tất cả pháp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đều không được để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tâm.</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muốn báo ân Phật, muốn báo ân </w:t>
      </w:r>
      <w:r>
        <w:rPr>
          <w:color w:val="000000"/>
          <w:spacing w:val="0"/>
          <w:w w:val="100"/>
          <w:position w:val="0"/>
          <w:sz w:val="24"/>
          <w:szCs w:val="24"/>
          <w:shd w:val="clear" w:color="auto" w:fill="auto"/>
          <w:lang w:val="en-US" w:eastAsia="en-US" w:bidi="en-US"/>
        </w:rPr>
        <w:t xml:space="preserve">cha </w:t>
      </w:r>
      <w:r>
        <w:rPr>
          <w:color w:val="000000"/>
          <w:spacing w:val="0"/>
          <w:w w:val="100"/>
          <w:position w:val="0"/>
          <w:sz w:val="24"/>
          <w:szCs w:val="24"/>
          <w:shd w:val="clear" w:color="auto" w:fill="auto"/>
          <w:lang w:val="vi-VN" w:eastAsia="vi-VN" w:bidi="vi-VN"/>
        </w:rPr>
        <w:t xml:space="preserve">mẹ, muốn báo ân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muốn báo ân quốc </w:t>
      </w:r>
      <w:r>
        <w:rPr>
          <w:color w:val="000000"/>
          <w:spacing w:val="0"/>
          <w:w w:val="100"/>
          <w:position w:val="0"/>
          <w:sz w:val="24"/>
          <w:szCs w:val="24"/>
          <w:shd w:val="clear" w:color="auto" w:fill="auto"/>
          <w:lang w:val="en-US" w:eastAsia="en-US" w:bidi="en-US"/>
        </w:rPr>
        <w:t xml:space="preserve">gia, trong </w:t>
      </w:r>
      <w:r>
        <w:rPr>
          <w:color w:val="000000"/>
          <w:spacing w:val="0"/>
          <w:w w:val="100"/>
          <w:position w:val="0"/>
          <w:sz w:val="24"/>
          <w:szCs w:val="24"/>
          <w:shd w:val="clear" w:color="auto" w:fill="auto"/>
          <w:lang w:val="vi-VN" w:eastAsia="vi-VN" w:bidi="vi-VN"/>
        </w:rPr>
        <w:t xml:space="preserve">kệ hồi hướng hàng ngày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niệm: </w:t>
      </w:r>
      <w:r>
        <w:rPr>
          <w:b/>
          <w:bCs/>
          <w:i/>
          <w:iCs/>
          <w:color w:val="000000"/>
          <w:spacing w:val="0"/>
          <w:w w:val="100"/>
          <w:position w:val="0"/>
          <w:sz w:val="24"/>
          <w:szCs w:val="24"/>
          <w:shd w:val="clear" w:color="auto" w:fill="auto"/>
          <w:lang w:val="vi-VN" w:eastAsia="vi-VN" w:bidi="vi-VN"/>
        </w:rPr>
        <w:t xml:space="preserve">“Trên đền bốn ân nặng, dưới cứu khổ </w:t>
      </w:r>
      <w:r>
        <w:rPr>
          <w:b/>
          <w:bCs/>
          <w:i/>
          <w:iCs/>
          <w:color w:val="000000"/>
          <w:spacing w:val="0"/>
          <w:w w:val="100"/>
          <w:position w:val="0"/>
          <w:sz w:val="24"/>
          <w:szCs w:val="24"/>
          <w:shd w:val="clear" w:color="auto" w:fill="auto"/>
          <w:lang w:val="en-US" w:eastAsia="en-US" w:bidi="en-US"/>
        </w:rPr>
        <w:t xml:space="preserve">ba </w:t>
      </w:r>
      <w:r>
        <w:rPr>
          <w:b/>
          <w:bCs/>
          <w:i/>
          <w:iCs/>
          <w:color w:val="000000"/>
          <w:spacing w:val="0"/>
          <w:w w:val="100"/>
          <w:position w:val="0"/>
          <w:sz w:val="24"/>
          <w:szCs w:val="24"/>
          <w:shd w:val="clear" w:color="auto" w:fill="auto"/>
          <w:lang w:val="vi-VN" w:eastAsia="vi-VN" w:bidi="vi-VN"/>
        </w:rPr>
        <w:t>đường”</w:t>
      </w:r>
      <w:r>
        <w:rPr>
          <w:color w:val="000000"/>
          <w:spacing w:val="0"/>
          <w:w w:val="100"/>
          <w:position w:val="0"/>
          <w:sz w:val="24"/>
          <w:szCs w:val="24"/>
          <w:shd w:val="clear" w:color="auto" w:fill="auto"/>
          <w:lang w:val="vi-VN" w:eastAsia="vi-VN" w:bidi="vi-VN"/>
        </w:rPr>
        <w:t xml:space="preserve">, làm thế nào mới thật sự báo ân?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pháp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nhà </w:t>
      </w:r>
      <w:r>
        <w:rPr>
          <w:color w:val="000000"/>
          <w:spacing w:val="0"/>
          <w:w w:val="100"/>
          <w:position w:val="0"/>
          <w:sz w:val="24"/>
          <w:szCs w:val="24"/>
          <w:shd w:val="clear" w:color="auto" w:fill="auto"/>
          <w:lang w:val="en-US" w:eastAsia="en-US" w:bidi="en-US"/>
        </w:rPr>
        <w:t xml:space="preserve">Nho </w:t>
      </w:r>
      <w:r>
        <w:rPr>
          <w:color w:val="000000"/>
          <w:spacing w:val="0"/>
          <w:w w:val="100"/>
          <w:position w:val="0"/>
          <w:sz w:val="24"/>
          <w:szCs w:val="24"/>
          <w:shd w:val="clear" w:color="auto" w:fill="auto"/>
          <w:lang w:val="vi-VN" w:eastAsia="vi-VN" w:bidi="vi-VN"/>
        </w:rPr>
        <w:t xml:space="preserve">nói: “Bất hiếu có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vô hậu là lớn”. Câu nói này gợi ý rất lớn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là phải tiếp tục dòng dõi.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pháp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biết: “Chánh pháp trụ lâu”, đây mới có thể báo ân, chân thật là báo tứ ân, cứu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khổ. Báo ân, cứu khổ phải chánh pháp trụ lâu thì kệ hồi hướng này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mới không có niệm suông. Dùng phương pháp gì để chánh pháp trụ lâu vậy? Đời đời đều có truyền nhân thì chánh pháp mới có thể trụ lâu. Không có truyền nhân thì pháp sẽ đoạn diệt mất. Dù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để lại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điển, tượng Phật mà không có người lĩnh hội thì cũng không hiểu,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nên phải có truyền nhân.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Nói đến truyền nhân,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đã biết tầm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của bồi dưỡng nhân tài hoằng pháp. Hoằng pháp nếu không có hộ pháp thì nhân tài hoằng pháp có nhiều đi nữa cũng vô ích, cũng không thể khởi tác dụng. Giống như lập trường học vậy, có giáo viên rất tốt nhưng không có viên chức thì trường này không thể lập được. Giáo viên với viên chức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như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viên chức là hộ pháp, giáo viên là hoằng pháp, hoằng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hộ là một thể.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một đạo tràng, nhân viên quản lý là hộ pháp. Họ đến quản lý đạo tràng chính là chấp sự của đạo tràng, trụ trì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đạo tràng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gọi là trụ trì, chủ nhà), </w:t>
      </w:r>
      <w:r>
        <w:rPr>
          <w:color w:val="000000"/>
          <w:spacing w:val="0"/>
          <w:w w:val="100"/>
          <w:position w:val="0"/>
          <w:sz w:val="24"/>
          <w:szCs w:val="24"/>
          <w:shd w:val="clear" w:color="auto" w:fill="auto"/>
          <w:lang w:val="en-US" w:eastAsia="en-US" w:bidi="en-US"/>
        </w:rPr>
        <w:t xml:space="preserve">Duy na, Tri </w:t>
      </w:r>
      <w:r>
        <w:rPr>
          <w:color w:val="000000"/>
          <w:spacing w:val="0"/>
          <w:w w:val="100"/>
          <w:position w:val="0"/>
          <w:sz w:val="24"/>
          <w:szCs w:val="24"/>
          <w:shd w:val="clear" w:color="auto" w:fill="auto"/>
          <w:lang w:val="vi-VN" w:eastAsia="vi-VN" w:bidi="vi-VN"/>
        </w:rPr>
        <w:t xml:space="preserve">khách đều gánh vác nhiệm vụ công việc của đạo tràng, đều là hộ pháp. Pháp sư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ở đạo tràng là thuộc về tăng đồ. Họ không hỏi bất kỳ công việc gì của đạo tràng, họ chỉ làm công việc hoằng pháp. Vào thời xưa,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nhìn thấy, người hoằng pháp đã đến một </w:t>
      </w:r>
      <w:r>
        <w:rPr>
          <w:color w:val="000000"/>
          <w:spacing w:val="0"/>
          <w:w w:val="100"/>
          <w:position w:val="0"/>
          <w:sz w:val="24"/>
          <w:szCs w:val="24"/>
          <w:shd w:val="clear" w:color="auto" w:fill="auto"/>
          <w:lang w:val="en-US" w:eastAsia="en-US" w:bidi="en-US"/>
        </w:rPr>
        <w:t xml:space="preserve">giai </w:t>
      </w:r>
      <w:r>
        <w:rPr>
          <w:color w:val="000000"/>
          <w:spacing w:val="0"/>
          <w:w w:val="100"/>
          <w:position w:val="0"/>
          <w:sz w:val="24"/>
          <w:szCs w:val="24"/>
          <w:shd w:val="clear" w:color="auto" w:fill="auto"/>
          <w:lang w:val="vi-VN" w:eastAsia="vi-VN" w:bidi="vi-VN"/>
        </w:rPr>
        <w:t xml:space="preserve">đoạn tuổi tác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người trẻ tuổi phía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trưởng thành rồi, thì họ bèn rút khỏi hoằng pháp để làm hộ pháp. Việc này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thật sự biết yêu quý nhân tài, bồi dưỡng nhân tài, nhất định không có đố kỵ, chướng ngại. Tội lỗi của đố kỵ, chướng ngại là nặng hơn hết, chắc chắn đọa địa ngục A-tỳ.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rất rõ ràng, Phật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tất </w:t>
      </w:r>
      <w:r>
        <w:rPr>
          <w:color w:val="000000"/>
          <w:spacing w:val="0"/>
          <w:w w:val="100"/>
          <w:position w:val="0"/>
          <w:sz w:val="24"/>
          <w:szCs w:val="24"/>
          <w:shd w:val="clear" w:color="auto" w:fill="auto"/>
          <w:lang w:val="vi-VN" w:eastAsia="vi-VN" w:bidi="vi-VN"/>
        </w:rPr>
        <w:t xml:space="preserve">cả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luận nói quá nhiều, quá nhiều rồi. Trước đây, chúng tôi giảng 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Phát Khởi Bồ Tát Thù Thắng Chí Nhạo rất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bạch. Thông thường quí vị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đọc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Địa Tạng Bồ Tát Bổn Nguyện,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đó cũng giảng rất tường tận.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công đức của hộ pháp vô lượng, vô biên, không thể nghĩ bàn. Tôi thường nói công đức của hộ pháp hơn hẳn hoằng pháp. Có một số người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thấy, không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là như vậy. Thực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lời này không phải tôi nói, mà là Phật 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đã nói ở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Đại Niết Bàn.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Tôi đời này cũng đang làm công việc hoằng pháp.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duyên chín muồi rồi, muốn tôi làm hộ pháp. Tôi </w:t>
      </w:r>
      <w:r>
        <w:rPr>
          <w:color w:val="000000"/>
          <w:spacing w:val="0"/>
          <w:w w:val="100"/>
          <w:position w:val="0"/>
          <w:sz w:val="24"/>
          <w:szCs w:val="24"/>
          <w:shd w:val="clear" w:color="auto" w:fill="auto"/>
          <w:lang w:val="en-US" w:eastAsia="en-US" w:bidi="en-US"/>
        </w:rPr>
        <w:t xml:space="preserve">suy </w:t>
      </w:r>
      <w:r>
        <w:rPr>
          <w:color w:val="000000"/>
          <w:spacing w:val="0"/>
          <w:w w:val="100"/>
          <w:position w:val="0"/>
          <w:sz w:val="24"/>
          <w:szCs w:val="24"/>
          <w:shd w:val="clear" w:color="auto" w:fill="auto"/>
          <w:lang w:val="vi-VN" w:eastAsia="vi-VN" w:bidi="vi-VN"/>
        </w:rPr>
        <w:t xml:space="preserve">nghĩ, tôi nên làm hộ pháp. Gần đây, chúng tôi đã xây một đạo tràng ở </w:t>
      </w:r>
      <w:r>
        <w:rPr>
          <w:color w:val="000000"/>
          <w:spacing w:val="0"/>
          <w:w w:val="100"/>
          <w:position w:val="0"/>
          <w:sz w:val="24"/>
          <w:szCs w:val="24"/>
          <w:shd w:val="clear" w:color="auto" w:fill="auto"/>
          <w:lang w:val="en-US" w:eastAsia="en-US" w:bidi="en-US"/>
        </w:rPr>
        <w:t xml:space="preserve">Toowoomba, </w:t>
      </w:r>
      <w:r>
        <w:rPr>
          <w:color w:val="000000"/>
          <w:spacing w:val="0"/>
          <w:w w:val="100"/>
          <w:position w:val="0"/>
          <w:sz w:val="24"/>
          <w:szCs w:val="24"/>
          <w:shd w:val="clear" w:color="auto" w:fill="auto"/>
          <w:lang w:val="vi-VN" w:eastAsia="vi-VN" w:bidi="vi-VN"/>
        </w:rPr>
        <w:t xml:space="preserve">Úc châu. Hôm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ở bên đó gọi điện thoại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tôi </w:t>
      </w:r>
      <w:r>
        <w:rPr>
          <w:i/>
          <w:iCs/>
          <w:color w:val="000000"/>
          <w:spacing w:val="0"/>
          <w:w w:val="100"/>
          <w:position w:val="0"/>
          <w:sz w:val="24"/>
          <w:szCs w:val="24"/>
          <w:shd w:val="clear" w:color="auto" w:fill="auto"/>
          <w:lang w:val="vi-VN" w:eastAsia="vi-VN" w:bidi="vi-VN"/>
        </w:rPr>
        <w:t xml:space="preserve">(Chúng tôi hiện </w:t>
      </w:r>
      <w:r>
        <w:rPr>
          <w:i/>
          <w:iCs/>
          <w:color w:val="000000"/>
          <w:spacing w:val="0"/>
          <w:w w:val="100"/>
          <w:position w:val="0"/>
          <w:sz w:val="24"/>
          <w:szCs w:val="24"/>
          <w:shd w:val="clear" w:color="auto" w:fill="auto"/>
          <w:lang w:val="en-US" w:eastAsia="en-US" w:bidi="en-US"/>
        </w:rPr>
        <w:t xml:space="preserve">nay </w:t>
      </w:r>
      <w:r>
        <w:rPr>
          <w:i/>
          <w:iCs/>
          <w:color w:val="000000"/>
          <w:spacing w:val="0"/>
          <w:w w:val="100"/>
          <w:position w:val="0"/>
          <w:sz w:val="24"/>
          <w:szCs w:val="24"/>
          <w:shd w:val="clear" w:color="auto" w:fill="auto"/>
          <w:lang w:val="vi-VN" w:eastAsia="vi-VN" w:bidi="vi-VN"/>
        </w:rPr>
        <w:t xml:space="preserve">chính thức </w:t>
      </w:r>
      <w:r>
        <w:rPr>
          <w:i/>
          <w:iCs/>
          <w:color w:val="000000"/>
          <w:spacing w:val="0"/>
          <w:w w:val="100"/>
          <w:position w:val="0"/>
          <w:sz w:val="24"/>
          <w:szCs w:val="24"/>
          <w:shd w:val="clear" w:color="auto" w:fill="auto"/>
          <w:lang w:val="en-US" w:eastAsia="en-US" w:bidi="en-US"/>
        </w:rPr>
        <w:t xml:space="preserve">xin </w:t>
      </w:r>
      <w:r>
        <w:rPr>
          <w:i/>
          <w:iCs/>
          <w:color w:val="000000"/>
          <w:spacing w:val="0"/>
          <w:w w:val="100"/>
          <w:position w:val="0"/>
          <w:sz w:val="24"/>
          <w:szCs w:val="24"/>
          <w:shd w:val="clear" w:color="auto" w:fill="auto"/>
          <w:lang w:val="vi-VN" w:eastAsia="vi-VN" w:bidi="vi-VN"/>
        </w:rPr>
        <w:t>đăng ký với chính quyền thành phố, đăng ký thì cần có mấy người chấp sự)</w:t>
      </w:r>
      <w:r>
        <w:rPr>
          <w:color w:val="000000"/>
          <w:spacing w:val="0"/>
          <w:w w:val="100"/>
          <w:position w:val="0"/>
          <w:sz w:val="24"/>
          <w:szCs w:val="24"/>
          <w:shd w:val="clear" w:color="auto" w:fill="auto"/>
          <w:lang w:val="vi-VN" w:eastAsia="vi-VN" w:bidi="vi-VN"/>
        </w:rPr>
        <w:t xml:space="preserve">, yêu cầu tôi làm hội trưởng, ngoài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cần có một vị thư ký, một vị tài vụ, chí ít phải có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người chịu trách nhiệm với chính phủ. Tôi cũng đồng ý rồi. Tôi nói với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bên đó, </w:t>
      </w:r>
      <w:r>
        <w:rPr>
          <w:color w:val="000000"/>
          <w:spacing w:val="0"/>
          <w:w w:val="100"/>
          <w:position w:val="0"/>
          <w:sz w:val="24"/>
          <w:szCs w:val="24"/>
          <w:shd w:val="clear" w:color="auto" w:fill="auto"/>
          <w:lang w:val="en-US" w:eastAsia="en-US" w:bidi="en-US"/>
        </w:rPr>
        <w:t xml:space="preserve">hy </w:t>
      </w:r>
      <w:r>
        <w:rPr>
          <w:color w:val="000000"/>
          <w:spacing w:val="0"/>
          <w:w w:val="100"/>
          <w:position w:val="0"/>
          <w:sz w:val="24"/>
          <w:szCs w:val="24"/>
          <w:shd w:val="clear" w:color="auto" w:fill="auto"/>
          <w:lang w:val="vi-VN" w:eastAsia="vi-VN" w:bidi="vi-VN"/>
        </w:rPr>
        <w:t xml:space="preserve">vọng tôi làm năm năm. Năm năm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tôi sẽ bàn </w:t>
      </w:r>
      <w:r>
        <w:rPr>
          <w:color w:val="000000"/>
          <w:spacing w:val="0"/>
          <w:w w:val="100"/>
          <w:position w:val="0"/>
          <w:sz w:val="24"/>
          <w:szCs w:val="24"/>
          <w:shd w:val="clear" w:color="auto" w:fill="auto"/>
          <w:lang w:val="en-US" w:eastAsia="en-US" w:bidi="en-US"/>
        </w:rPr>
        <w:t xml:space="preserve">giao </w:t>
      </w:r>
      <w:r>
        <w:rPr>
          <w:color w:val="000000"/>
          <w:spacing w:val="0"/>
          <w:w w:val="100"/>
          <w:position w:val="0"/>
          <w:sz w:val="24"/>
          <w:szCs w:val="24"/>
          <w:shd w:val="clear" w:color="auto" w:fill="auto"/>
          <w:lang w:val="vi-VN" w:eastAsia="vi-VN" w:bidi="vi-VN"/>
        </w:rPr>
        <w:t xml:space="preserve">lại Học Hội này.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Pháp luật của chính phủ Úc châu </w:t>
      </w:r>
      <w:r>
        <w:rPr>
          <w:color w:val="000000"/>
          <w:spacing w:val="0"/>
          <w:w w:val="100"/>
          <w:position w:val="0"/>
          <w:sz w:val="24"/>
          <w:szCs w:val="24"/>
          <w:shd w:val="clear" w:color="auto" w:fill="auto"/>
          <w:lang w:val="en-US" w:eastAsia="en-US" w:bidi="en-US"/>
        </w:rPr>
        <w:t xml:space="preserve">quy </w:t>
      </w:r>
      <w:r>
        <w:rPr>
          <w:color w:val="000000"/>
          <w:spacing w:val="0"/>
          <w:w w:val="100"/>
          <w:position w:val="0"/>
          <w:sz w:val="24"/>
          <w:szCs w:val="24"/>
          <w:shd w:val="clear" w:color="auto" w:fill="auto"/>
          <w:lang w:val="vi-VN" w:eastAsia="vi-VN" w:bidi="vi-VN"/>
        </w:rPr>
        <w:t xml:space="preserve">định, người chủ trì đạo tràng nhất định phải là công dân Úc châu, hoặc giả là người cư trú lâu dài tại Úc châu. Những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này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chưa có cầm được thẻ cư trú lâu dài,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tạm thời tôi đến làm. Tôi nghĩ, năm năm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những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này có thể cầm được thẻ cư trú lâu dài, thậm chí là có thể cầm được thẻ công dân Úc.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họ trở thành công dân Úc rồi, thì tôi sẽ bàn </w:t>
      </w:r>
      <w:r>
        <w:rPr>
          <w:color w:val="000000"/>
          <w:spacing w:val="0"/>
          <w:w w:val="100"/>
          <w:position w:val="0"/>
          <w:sz w:val="24"/>
          <w:szCs w:val="24"/>
          <w:shd w:val="clear" w:color="auto" w:fill="auto"/>
          <w:lang w:val="en-US" w:eastAsia="en-US" w:bidi="en-US"/>
        </w:rPr>
        <w:t xml:space="preserve">giao </w:t>
      </w:r>
      <w:r>
        <w:rPr>
          <w:color w:val="000000"/>
          <w:spacing w:val="0"/>
          <w:w w:val="100"/>
          <w:position w:val="0"/>
          <w:sz w:val="24"/>
          <w:szCs w:val="24"/>
          <w:shd w:val="clear" w:color="auto" w:fill="auto"/>
          <w:lang w:val="vi-VN" w:eastAsia="vi-VN" w:bidi="vi-VN"/>
        </w:rPr>
        <w:t xml:space="preserve">toàn bộ Học Hội này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họ.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cải tổ lại về mặt nhân sự, tôi bàn </w:t>
      </w:r>
      <w:r>
        <w:rPr>
          <w:color w:val="000000"/>
          <w:spacing w:val="0"/>
          <w:w w:val="100"/>
          <w:position w:val="0"/>
          <w:sz w:val="24"/>
          <w:szCs w:val="24"/>
          <w:shd w:val="clear" w:color="auto" w:fill="auto"/>
          <w:lang w:val="en-US" w:eastAsia="en-US" w:bidi="en-US"/>
        </w:rPr>
        <w:t xml:space="preserve">giao </w:t>
      </w:r>
      <w:r>
        <w:rPr>
          <w:color w:val="000000"/>
          <w:spacing w:val="0"/>
          <w:w w:val="100"/>
          <w:position w:val="0"/>
          <w:sz w:val="24"/>
          <w:szCs w:val="24"/>
          <w:shd w:val="clear" w:color="auto" w:fill="auto"/>
          <w:lang w:val="vi-VN" w:eastAsia="vi-VN" w:bidi="vi-VN"/>
        </w:rPr>
        <w:t xml:space="preserve">lại chức hội trưởng này. Tôi nói: </w:t>
      </w:r>
      <w:r>
        <w:rPr>
          <w:i/>
          <w:iCs/>
          <w:color w:val="000000"/>
          <w:spacing w:val="0"/>
          <w:w w:val="100"/>
          <w:position w:val="0"/>
          <w:sz w:val="24"/>
          <w:szCs w:val="24"/>
          <w:shd w:val="clear" w:color="auto" w:fill="auto"/>
          <w:lang w:val="vi-VN" w:eastAsia="vi-VN" w:bidi="vi-VN"/>
        </w:rPr>
        <w:t xml:space="preserve">“Tôi phục vụ thêm năm năm nữa. </w:t>
      </w:r>
      <w:r>
        <w:rPr>
          <w:i/>
          <w:iCs/>
          <w:color w:val="000000"/>
          <w:spacing w:val="0"/>
          <w:w w:val="100"/>
          <w:position w:val="0"/>
          <w:sz w:val="24"/>
          <w:szCs w:val="24"/>
          <w:shd w:val="clear" w:color="auto" w:fill="auto"/>
          <w:lang w:val="en-US" w:eastAsia="en-US" w:bidi="en-US"/>
        </w:rPr>
        <w:t xml:space="preserve">Hy </w:t>
      </w:r>
      <w:r>
        <w:rPr>
          <w:i/>
          <w:iCs/>
          <w:color w:val="000000"/>
          <w:spacing w:val="0"/>
          <w:w w:val="100"/>
          <w:position w:val="0"/>
          <w:sz w:val="24"/>
          <w:szCs w:val="24"/>
          <w:shd w:val="clear" w:color="auto" w:fill="auto"/>
          <w:lang w:val="vi-VN" w:eastAsia="vi-VN" w:bidi="vi-VN"/>
        </w:rPr>
        <w:t xml:space="preserve">vọng người trẻ tuổi nên phát tâm hoằng pháp, phát tâm hộ pháp, hoằng </w:t>
      </w:r>
      <w:r>
        <w:rPr>
          <w:i/>
          <w:iCs/>
          <w:color w:val="000000"/>
          <w:spacing w:val="0"/>
          <w:w w:val="100"/>
          <w:position w:val="0"/>
          <w:sz w:val="24"/>
          <w:szCs w:val="24"/>
          <w:shd w:val="clear" w:color="auto" w:fill="auto"/>
          <w:lang w:val="en-US" w:eastAsia="en-US" w:bidi="en-US"/>
        </w:rPr>
        <w:t xml:space="preserve">- </w:t>
      </w:r>
      <w:r>
        <w:rPr>
          <w:i/>
          <w:iCs/>
          <w:color w:val="000000"/>
          <w:spacing w:val="0"/>
          <w:w w:val="100"/>
          <w:position w:val="0"/>
          <w:sz w:val="24"/>
          <w:szCs w:val="24"/>
          <w:shd w:val="clear" w:color="auto" w:fill="auto"/>
          <w:lang w:val="vi-VN" w:eastAsia="vi-VN" w:bidi="vi-VN"/>
        </w:rPr>
        <w:t xml:space="preserve">hộ một thể, không có mảy </w:t>
      </w:r>
      <w:r>
        <w:rPr>
          <w:i/>
          <w:iCs/>
          <w:color w:val="000000"/>
          <w:spacing w:val="0"/>
          <w:w w:val="100"/>
          <w:position w:val="0"/>
          <w:sz w:val="24"/>
          <w:szCs w:val="24"/>
          <w:shd w:val="clear" w:color="auto" w:fill="auto"/>
          <w:lang w:val="en-US" w:eastAsia="en-US" w:bidi="en-US"/>
        </w:rPr>
        <w:t xml:space="preserve">may </w:t>
      </w:r>
      <w:r>
        <w:rPr>
          <w:i/>
          <w:iCs/>
          <w:color w:val="000000"/>
          <w:spacing w:val="0"/>
          <w:w w:val="100"/>
          <w:position w:val="0"/>
          <w:sz w:val="24"/>
          <w:szCs w:val="24"/>
          <w:shd w:val="clear" w:color="auto" w:fill="auto"/>
          <w:lang w:val="vi-VN" w:eastAsia="vi-VN" w:bidi="vi-VN"/>
        </w:rPr>
        <w:t>tư tâm”</w:t>
      </w:r>
      <w:r>
        <w:rPr>
          <w:color w:val="000000"/>
          <w:spacing w:val="0"/>
          <w:w w:val="100"/>
          <w:position w:val="0"/>
          <w:sz w:val="24"/>
          <w:szCs w:val="24"/>
          <w:shd w:val="clear" w:color="auto" w:fill="auto"/>
          <w:lang w:val="vi-VN" w:eastAsia="vi-VN" w:bidi="vi-VN"/>
        </w:rPr>
        <w:t xml:space="preserve">.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niệm niệm đang báo ân, niệm niệm đang cầu chánh pháp trụ thế, rộng độ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Sự nghiệp độ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nhất định cần tự mình làm nên tấm gương. Bản thân bạn không thể làm nên tấm gương tốt, thì bạn sẽ không có cách gì giúp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Bạn nói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đi nữa để khuyên người khác, mà bản thân bạn không thể làm được thì người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sẽ rất khó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rất khó tiếp nhận. Nhất định bản thân bạn phải làm được.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tôi vốn dĩ là mời một vị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ở Úc đảm nhiệm chức hội trưởng, ông sống ở </w:t>
      </w:r>
      <w:r>
        <w:rPr>
          <w:color w:val="000000"/>
          <w:spacing w:val="0"/>
          <w:w w:val="100"/>
          <w:position w:val="0"/>
          <w:sz w:val="24"/>
          <w:szCs w:val="24"/>
          <w:shd w:val="clear" w:color="auto" w:fill="auto"/>
          <w:lang w:val="en-US" w:eastAsia="en-US" w:bidi="en-US"/>
        </w:rPr>
        <w:t xml:space="preserve">Sydney. </w:t>
      </w:r>
      <w:r>
        <w:rPr>
          <w:color w:val="000000"/>
          <w:spacing w:val="0"/>
          <w:w w:val="100"/>
          <w:position w:val="0"/>
          <w:sz w:val="24"/>
          <w:szCs w:val="24"/>
          <w:shd w:val="clear" w:color="auto" w:fill="auto"/>
          <w:lang w:val="vi-VN" w:eastAsia="vi-VN" w:bidi="vi-VN"/>
        </w:rPr>
        <w:t xml:space="preserve">Pháp luật của chính phủ Úc có </w:t>
      </w:r>
      <w:r>
        <w:rPr>
          <w:color w:val="000000"/>
          <w:spacing w:val="0"/>
          <w:w w:val="100"/>
          <w:position w:val="0"/>
          <w:sz w:val="24"/>
          <w:szCs w:val="24"/>
          <w:shd w:val="clear" w:color="auto" w:fill="auto"/>
          <w:lang w:val="en-US" w:eastAsia="en-US" w:bidi="en-US"/>
        </w:rPr>
        <w:t xml:space="preserve">quy </w:t>
      </w:r>
      <w:r>
        <w:rPr>
          <w:color w:val="000000"/>
          <w:spacing w:val="0"/>
          <w:w w:val="100"/>
          <w:position w:val="0"/>
          <w:sz w:val="24"/>
          <w:szCs w:val="24"/>
          <w:shd w:val="clear" w:color="auto" w:fill="auto"/>
          <w:lang w:val="vi-VN" w:eastAsia="vi-VN" w:bidi="vi-VN"/>
        </w:rPr>
        <w:t xml:space="preserve">định, nhà của người chấp sự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hội phải cách đạo tràng không được </w:t>
      </w:r>
      <w:r>
        <w:rPr>
          <w:color w:val="000000"/>
          <w:spacing w:val="0"/>
          <w:w w:val="100"/>
          <w:position w:val="0"/>
          <w:sz w:val="24"/>
          <w:szCs w:val="24"/>
          <w:shd w:val="clear" w:color="auto" w:fill="auto"/>
          <w:lang w:val="en-US" w:eastAsia="en-US" w:bidi="en-US"/>
        </w:rPr>
        <w:t xml:space="preserve">xa </w:t>
      </w:r>
      <w:r>
        <w:rPr>
          <w:color w:val="000000"/>
          <w:spacing w:val="0"/>
          <w:w w:val="100"/>
          <w:position w:val="0"/>
          <w:sz w:val="24"/>
          <w:szCs w:val="24"/>
          <w:shd w:val="clear" w:color="auto" w:fill="auto"/>
          <w:lang w:val="vi-VN" w:eastAsia="vi-VN" w:bidi="vi-VN"/>
        </w:rPr>
        <w:t xml:space="preserve">hơn </w:t>
      </w:r>
      <w:r>
        <w:rPr>
          <w:color w:val="000000"/>
          <w:spacing w:val="0"/>
          <w:w w:val="100"/>
          <w:position w:val="0"/>
          <w:sz w:val="24"/>
          <w:szCs w:val="24"/>
          <w:shd w:val="clear" w:color="auto" w:fill="auto"/>
          <w:lang w:val="en-US" w:eastAsia="en-US" w:bidi="en-US"/>
        </w:rPr>
        <w:t xml:space="preserve">75 km. </w:t>
      </w:r>
      <w:r>
        <w:rPr>
          <w:color w:val="000000"/>
          <w:spacing w:val="0"/>
          <w:w w:val="100"/>
          <w:position w:val="0"/>
          <w:sz w:val="24"/>
          <w:szCs w:val="24"/>
          <w:shd w:val="clear" w:color="auto" w:fill="auto"/>
          <w:lang w:val="vi-VN" w:eastAsia="vi-VN" w:bidi="vi-VN"/>
        </w:rPr>
        <w:t xml:space="preserve">Chúng tôi mời tiên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Cách-La-Mễ, ông sống ở </w:t>
      </w:r>
      <w:r>
        <w:rPr>
          <w:color w:val="000000"/>
          <w:spacing w:val="0"/>
          <w:w w:val="100"/>
          <w:position w:val="0"/>
          <w:sz w:val="24"/>
          <w:szCs w:val="24"/>
          <w:shd w:val="clear" w:color="auto" w:fill="auto"/>
          <w:lang w:val="en-US" w:eastAsia="en-US" w:bidi="en-US"/>
        </w:rPr>
        <w:t xml:space="preserve">Sydney, </w:t>
      </w:r>
      <w:r>
        <w:rPr>
          <w:color w:val="000000"/>
          <w:spacing w:val="0"/>
          <w:w w:val="100"/>
          <w:position w:val="0"/>
          <w:sz w:val="24"/>
          <w:szCs w:val="24"/>
          <w:shd w:val="clear" w:color="auto" w:fill="auto"/>
          <w:lang w:val="vi-VN" w:eastAsia="vi-VN" w:bidi="vi-VN"/>
        </w:rPr>
        <w:t xml:space="preserve">cách chỗ đó của chúng tôi hơn </w:t>
      </w:r>
      <w:r>
        <w:rPr>
          <w:color w:val="000000"/>
          <w:spacing w:val="0"/>
          <w:w w:val="100"/>
          <w:position w:val="0"/>
          <w:sz w:val="24"/>
          <w:szCs w:val="24"/>
          <w:shd w:val="clear" w:color="auto" w:fill="auto"/>
          <w:lang w:val="en-US" w:eastAsia="en-US" w:bidi="en-US"/>
        </w:rPr>
        <w:t xml:space="preserve">1.100 km, </w:t>
      </w:r>
      <w:r>
        <w:rPr>
          <w:color w:val="000000"/>
          <w:spacing w:val="0"/>
          <w:w w:val="100"/>
          <w:position w:val="0"/>
          <w:sz w:val="24"/>
          <w:szCs w:val="24"/>
          <w:shd w:val="clear" w:color="auto" w:fill="auto"/>
          <w:lang w:val="vi-VN" w:eastAsia="vi-VN" w:bidi="vi-VN"/>
        </w:rPr>
        <w:t xml:space="preserve">nên người này không được phép. Mời ông làm cố vấn thì được, còn mời ông đảm nhiệm chức hội trưởng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thư ký đều không được,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phải tìm người gần đó.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Vì mỗi ngày họ có thể đến làm việc, khoảng cách </w:t>
      </w:r>
      <w:r>
        <w:rPr>
          <w:color w:val="000000"/>
          <w:spacing w:val="0"/>
          <w:w w:val="100"/>
          <w:position w:val="0"/>
          <w:sz w:val="24"/>
          <w:szCs w:val="24"/>
          <w:shd w:val="clear" w:color="auto" w:fill="auto"/>
          <w:lang w:val="en-US" w:eastAsia="en-US" w:bidi="en-US"/>
        </w:rPr>
        <w:t xml:space="preserve">75 km </w:t>
      </w:r>
      <w:r>
        <w:rPr>
          <w:color w:val="000000"/>
          <w:spacing w:val="0"/>
          <w:w w:val="100"/>
          <w:position w:val="0"/>
          <w:sz w:val="24"/>
          <w:szCs w:val="24"/>
          <w:shd w:val="clear" w:color="auto" w:fill="auto"/>
          <w:lang w:val="vi-VN" w:eastAsia="vi-VN" w:bidi="vi-VN"/>
        </w:rPr>
        <w:t xml:space="preserve">không quá </w:t>
      </w:r>
      <w:r>
        <w:rPr>
          <w:color w:val="000000"/>
          <w:spacing w:val="0"/>
          <w:w w:val="100"/>
          <w:position w:val="0"/>
          <w:sz w:val="24"/>
          <w:szCs w:val="24"/>
          <w:shd w:val="clear" w:color="auto" w:fill="auto"/>
          <w:lang w:val="en-US" w:eastAsia="en-US" w:bidi="en-US"/>
        </w:rPr>
        <w:t xml:space="preserve">xa, </w:t>
      </w:r>
      <w:r>
        <w:rPr>
          <w:color w:val="000000"/>
          <w:spacing w:val="0"/>
          <w:w w:val="100"/>
          <w:position w:val="0"/>
          <w:sz w:val="24"/>
          <w:szCs w:val="24"/>
          <w:shd w:val="clear" w:color="auto" w:fill="auto"/>
          <w:lang w:val="vi-VN" w:eastAsia="vi-VN" w:bidi="vi-VN"/>
        </w:rPr>
        <w:t xml:space="preserve">đại khái lái </w:t>
      </w:r>
      <w:r>
        <w:rPr>
          <w:color w:val="000000"/>
          <w:spacing w:val="0"/>
          <w:w w:val="100"/>
          <w:position w:val="0"/>
          <w:sz w:val="24"/>
          <w:szCs w:val="24"/>
          <w:shd w:val="clear" w:color="auto" w:fill="auto"/>
          <w:lang w:val="en-US" w:eastAsia="en-US" w:bidi="en-US"/>
        </w:rPr>
        <w:t xml:space="preserve">xe </w:t>
      </w:r>
      <w:r>
        <w:rPr>
          <w:color w:val="000000"/>
          <w:spacing w:val="0"/>
          <w:w w:val="100"/>
          <w:position w:val="0"/>
          <w:sz w:val="24"/>
          <w:szCs w:val="24"/>
          <w:shd w:val="clear" w:color="auto" w:fill="auto"/>
          <w:lang w:val="vi-VN" w:eastAsia="vi-VN" w:bidi="vi-VN"/>
        </w:rPr>
        <w:t xml:space="preserve">khoảng một giờ đồng hồ. Pháp luật có </w:t>
      </w:r>
      <w:r>
        <w:rPr>
          <w:color w:val="000000"/>
          <w:spacing w:val="0"/>
          <w:w w:val="100"/>
          <w:position w:val="0"/>
          <w:sz w:val="24"/>
          <w:szCs w:val="24"/>
          <w:shd w:val="clear" w:color="auto" w:fill="auto"/>
          <w:lang w:val="en-US" w:eastAsia="en-US" w:bidi="en-US"/>
        </w:rPr>
        <w:t xml:space="preserve">quy </w:t>
      </w:r>
      <w:r>
        <w:rPr>
          <w:color w:val="000000"/>
          <w:spacing w:val="0"/>
          <w:w w:val="100"/>
          <w:position w:val="0"/>
          <w:sz w:val="24"/>
          <w:szCs w:val="24"/>
          <w:shd w:val="clear" w:color="auto" w:fill="auto"/>
          <w:lang w:val="vi-VN" w:eastAsia="vi-VN" w:bidi="vi-VN"/>
        </w:rPr>
        <w:t xml:space="preserve">định như vậy, thế là tôi không còn cách nào khác.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chúng tôi vừa mở đầu thì liền nghĩ đến đường rút </w:t>
      </w:r>
      <w:r>
        <w:rPr>
          <w:color w:val="000000"/>
          <w:spacing w:val="0"/>
          <w:w w:val="100"/>
          <w:position w:val="0"/>
          <w:sz w:val="24"/>
          <w:szCs w:val="24"/>
          <w:shd w:val="clear" w:color="auto" w:fill="auto"/>
          <w:lang w:val="en-US" w:eastAsia="en-US" w:bidi="en-US"/>
        </w:rPr>
        <w:t xml:space="preserve">lui trong </w:t>
      </w:r>
      <w:r>
        <w:rPr>
          <w:color w:val="000000"/>
          <w:spacing w:val="0"/>
          <w:w w:val="100"/>
          <w:position w:val="0"/>
          <w:sz w:val="24"/>
          <w:szCs w:val="24"/>
          <w:shd w:val="clear" w:color="auto" w:fill="auto"/>
          <w:lang w:val="vi-VN" w:eastAsia="vi-VN" w:bidi="vi-VN"/>
        </w:rPr>
        <w:t xml:space="preserve">tương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phải rút </w:t>
      </w:r>
      <w:r>
        <w:rPr>
          <w:color w:val="000000"/>
          <w:spacing w:val="0"/>
          <w:w w:val="100"/>
          <w:position w:val="0"/>
          <w:sz w:val="24"/>
          <w:szCs w:val="24"/>
          <w:shd w:val="clear" w:color="auto" w:fill="auto"/>
          <w:lang w:val="en-US" w:eastAsia="en-US" w:bidi="en-US"/>
        </w:rPr>
        <w:t xml:space="preserve">lui. </w:t>
      </w:r>
      <w:r>
        <w:rPr>
          <w:color w:val="000000"/>
          <w:spacing w:val="0"/>
          <w:w w:val="100"/>
          <w:position w:val="0"/>
          <w:sz w:val="24"/>
          <w:szCs w:val="24"/>
          <w:shd w:val="clear" w:color="auto" w:fill="auto"/>
          <w:lang w:val="vi-VN" w:eastAsia="vi-VN" w:bidi="vi-VN"/>
        </w:rPr>
        <w:t>Tích cực giúp đỡ họ lấy được tư cách công dân Úc. Chúng tôi đến phụ đạo, giúp đỡ họ hộ pháp, giúp đỡ họ hoằng pháp.</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Niệm niệm chỉ quán đầy đủ, niệm niệm lìa ác,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thiện thì niệm Phật cầu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Tịnh Độ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mới có phần chắc, mới không đến nỗi luống </w:t>
      </w:r>
      <w:r>
        <w:rPr>
          <w:color w:val="000000"/>
          <w:spacing w:val="0"/>
          <w:w w:val="100"/>
          <w:position w:val="0"/>
          <w:sz w:val="24"/>
          <w:szCs w:val="24"/>
          <w:shd w:val="clear" w:color="auto" w:fill="auto"/>
          <w:lang w:val="en-US" w:eastAsia="en-US" w:bidi="en-US"/>
        </w:rPr>
        <w:t>qua.</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Tốt rồi,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chỉ giảng đến chỗ này.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Đà Phật.</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 xml:space="preserve">KINH </w:t>
      </w: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75)</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Cẩn dịch: Viên Đạt cư sĩ, Vọng Tây cư sĩ</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Biên tập: Phật tử Diệu Hương, Phật tử Diệu Hiền</w:t>
      </w:r>
    </w:p>
    <w:sectPr>
      <w:footnotePr>
        <w:pos w:val="pageBottom"/>
        <w:numFmt w:val="decimal"/>
        <w:numRestart w:val="continuous"/>
      </w:footnotePr>
      <w:pgSz w:w="11900" w:h="16840"/>
      <w:pgMar w:top="342" w:left="426" w:right="438" w:bottom="180" w:header="0" w:footer="3"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vi-VN" w:eastAsia="vi-VN" w:bidi="vi-VN"/>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u w:val="none"/>
    </w:rPr>
  </w:style>
  <w:style w:type="paragraph" w:styleId="Style2">
    <w:name w:val="Body text"/>
    <w:basedOn w:val="Normal"/>
    <w:link w:val="CharStyle3"/>
    <w:qFormat/>
    <w:pPr>
      <w:widowControl w:val="0"/>
      <w:shd w:val="clear" w:color="auto" w:fill="FFFFFF"/>
      <w:spacing w:after="200"/>
    </w:pPr>
    <w:rPr>
      <w:rFonts w:ascii="Times New Roman" w:eastAsia="Times New Roman" w:hAnsi="Times New Roman" w:cs="Times New Roman"/>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