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câu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w:t>
      </w:r>
      <w:r>
        <w:rPr>
          <w:b/>
          <w:bCs/>
          <w:i/>
          <w:iCs/>
          <w:color w:val="000000"/>
          <w:spacing w:val="0"/>
          <w:w w:val="100"/>
          <w:position w:val="0"/>
          <w:sz w:val="24"/>
          <w:szCs w:val="24"/>
          <w:shd w:val="clear" w:color="auto" w:fill="auto"/>
          <w:lang w:val="vi-VN" w:eastAsia="vi-VN" w:bidi="vi-VN"/>
        </w:rPr>
        <w:t>“Đoạn chư phiền não”</w:t>
      </w:r>
      <w:r>
        <w:rPr>
          <w:color w:val="000000"/>
          <w:spacing w:val="0"/>
          <w:w w:val="100"/>
          <w:position w:val="0"/>
          <w:sz w:val="24"/>
          <w:szCs w:val="24"/>
          <w:shd w:val="clear" w:color="auto" w:fill="auto"/>
          <w:lang w:val="vi-VN" w:eastAsia="vi-VN" w:bidi="vi-VN"/>
        </w:rPr>
        <w:t>. Đây là Huệ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Huệ căn,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chú giải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Thừa Pháp Số” là </w:t>
      </w:r>
      <w:r>
        <w:rPr>
          <w:b/>
          <w:bCs/>
          <w:i/>
          <w:iCs/>
          <w:color w:val="000000"/>
          <w:spacing w:val="0"/>
          <w:w w:val="100"/>
          <w:position w:val="0"/>
          <w:sz w:val="24"/>
          <w:szCs w:val="24"/>
          <w:shd w:val="clear" w:color="auto" w:fill="auto"/>
          <w:lang w:val="vi-VN" w:eastAsia="vi-VN" w:bidi="vi-VN"/>
        </w:rPr>
        <w:t xml:space="preserve">“dĩ quán tự chiếu, quyết trạch phân </w:t>
      </w:r>
      <w:r>
        <w:rPr>
          <w:b/>
          <w:bCs/>
          <w:i/>
          <w:iCs/>
          <w:color w:val="000000"/>
          <w:spacing w:val="0"/>
          <w:w w:val="100"/>
          <w:position w:val="0"/>
          <w:sz w:val="24"/>
          <w:szCs w:val="24"/>
          <w:shd w:val="clear" w:color="auto" w:fill="auto"/>
          <w:lang w:val="en-US" w:eastAsia="en-US" w:bidi="en-US"/>
        </w:rPr>
        <w:t>minh”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Câu nói này chú trọng ở “quán”. 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nhà Phật có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gọi là “quán chiếu, tác quán”. Chữ này là chữ đại biểu. Không chỉ là nhãn quán,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cũng gọi là quán, mũi ngửi hương cũng gọi là quán, sáu căn tiếp xúc với sáu trần đều gọi là quán, dùng một chữ này để đại biểu.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nào mới gọi là quán? “Lìa tâm ý thức” thì gọi là quán.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Tông môn, Giáo Hạ nói pháp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ý nghĩa của nó đều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Phật pháp không nói “nghiên cứu” (vì nghiên cứu là chưa lìa khỏi tâm ý thức), mà nhà Phật gọi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cứu”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cứu chính là không dùng tâm ý thức). Lời nói này chúng </w:t>
      </w:r>
      <w:r>
        <w:rPr>
          <w:color w:val="000000"/>
          <w:spacing w:val="0"/>
          <w:w w:val="100"/>
          <w:position w:val="0"/>
          <w:sz w:val="24"/>
          <w:szCs w:val="24"/>
          <w:shd w:val="clear" w:color="auto" w:fill="auto"/>
          <w:lang w:val="en-US" w:eastAsia="en-US" w:bidi="en-US"/>
        </w:rPr>
        <w:t xml:space="preserve">ta nghe qua </w:t>
      </w:r>
      <w:r>
        <w:rPr>
          <w:color w:val="000000"/>
          <w:spacing w:val="0"/>
          <w:w w:val="100"/>
          <w:position w:val="0"/>
          <w:sz w:val="24"/>
          <w:szCs w:val="24"/>
          <w:shd w:val="clear" w:color="auto" w:fill="auto"/>
          <w:lang w:val="vi-VN" w:eastAsia="vi-VN" w:bidi="vi-VN"/>
        </w:rPr>
        <w:t xml:space="preserve">vẫn không dễ hiểu.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Tâm ý thức là hư vọng, không phải chân thật. Dùng tâm ý thức hư vọng thì quyết định không thể nào thấy được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“chân tướng vũ trụ nhân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“Vọng” không thể nào chứng được “chân”, chỉ có “chân” mới có thể chứng “chân”. “Chân” là cái gì? “Chân” là chân tánh. Quán là tự tánh khởi dụng, nghiên cứu là ý thức khởi dụng, trên hình thức dường như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trên thực tế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rất lớn. Người học Phật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còn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làm được? Tóm lại mà nói, chính là bạn dụng tâm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bạn dùng vọng tâm, bạn không biết dùng chân tâm. Dùng chân tâm mới có thể thấy được chân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chân tâm không có vọng tưởng, phân biệt, chấp trước.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vị phải nên biết, tâm tập khởi chính là vọng tưởng. Vọng tưởng biến thành chủng tử của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Ý thức là phân biệt, Mạt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là chấp trước. Không dùng tâm ý thức,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không có vọng tưởng chính là không dùng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không có phân biệt chính là không dùng thức thứ sáu, không có chấp trước chính là không dùng thức thứ bảy. Đại sư </w:t>
      </w:r>
      <w:r>
        <w:rPr>
          <w:color w:val="000000"/>
          <w:spacing w:val="0"/>
          <w:w w:val="100"/>
          <w:position w:val="0"/>
          <w:sz w:val="24"/>
          <w:szCs w:val="24"/>
          <w:shd w:val="clear" w:color="auto" w:fill="auto"/>
          <w:lang w:val="en-US" w:eastAsia="en-US" w:bidi="en-US"/>
        </w:rPr>
        <w:t xml:space="preserve">Giao Quang trong </w:t>
      </w:r>
      <w:r>
        <w:rPr>
          <w:color w:val="000000"/>
          <w:spacing w:val="0"/>
          <w:w w:val="100"/>
          <w:position w:val="0"/>
          <w:sz w:val="24"/>
          <w:szCs w:val="24"/>
          <w:shd w:val="clear" w:color="auto" w:fill="auto"/>
          <w:lang w:val="vi-VN" w:eastAsia="vi-VN" w:bidi="vi-VN"/>
        </w:rPr>
        <w:t xml:space="preserve">“Lăng Nghiêm Chánh Mạch” chủ trương “xả thức, dùng căn”, đạo lý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chính là nói xả tám thức, dùng căn tánh của sáu căn. Căn tánh sáu căn là chân tâm, căn tánh không có phân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tánh thấy để thấy tất cả vạn pháp, dùng tánh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tất cả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bạn liền thấy được chân tướng. Nếu bạn biết dùng căn tánh của sáu căn, thì bạn liền thành Phật,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trình độ hạ thấp xuống đến mức thấp nhất, viên sơ trụ Bồ Tát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chứng một phần pháp thân, họ không còn dùng tám thức, năm mươi mốt tâm sở nữa. Các vị phải nên biết,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mười pháp giới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đều dùng tâm ý thức, đều không lìa khỏi tám thức. Lìa khỏi tám thức liền đến được pháp giới nhất chân.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nói,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hoàn toàn không dùng tâm ý thức (thế giới Tây Phương Cực Lạc cũng là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đạo lý này, nhưng không thể chuyển lại được.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chuyển đổi được? Vì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tâm ý thức đã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rồi, học Phật vẫn là dùng tâm ý thức mà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Phật không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học giáo không thể đại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viên giải,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thiền không thể đại triệt đại ngộ, niệm Phật không thể nhất tâm bất loạn, nguyên nhân là dùng tâm ý thức, không hiểu được tác quán.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Thiền tông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w:t>
      </w:r>
      <w:r>
        <w:rPr>
          <w:color w:val="000000"/>
          <w:spacing w:val="0"/>
          <w:w w:val="100"/>
          <w:position w:val="0"/>
          <w:sz w:val="24"/>
          <w:szCs w:val="24"/>
          <w:shd w:val="clear" w:color="auto" w:fill="auto"/>
          <w:lang w:val="en-US" w:eastAsia="en-US" w:bidi="en-US"/>
        </w:rPr>
        <w:t xml:space="preserve">ba giai </w:t>
      </w:r>
      <w:r>
        <w:rPr>
          <w:color w:val="000000"/>
          <w:spacing w:val="0"/>
          <w:w w:val="100"/>
          <w:position w:val="0"/>
          <w:sz w:val="24"/>
          <w:szCs w:val="24"/>
          <w:shd w:val="clear" w:color="auto" w:fill="auto"/>
          <w:lang w:val="vi-VN" w:eastAsia="vi-VN" w:bidi="vi-VN"/>
        </w:rPr>
        <w:t xml:space="preserve">đoạn. Công </w:t>
      </w:r>
      <w:r>
        <w:rPr>
          <w:color w:val="000000"/>
          <w:spacing w:val="0"/>
          <w:w w:val="100"/>
          <w:position w:val="0"/>
          <w:sz w:val="24"/>
          <w:szCs w:val="24"/>
          <w:shd w:val="clear" w:color="auto" w:fill="auto"/>
          <w:lang w:val="en-US" w:eastAsia="en-US" w:bidi="en-US"/>
        </w:rPr>
        <w:t xml:space="preserve">phu ban </w:t>
      </w:r>
      <w:r>
        <w:rPr>
          <w:color w:val="000000"/>
          <w:spacing w:val="0"/>
          <w:w w:val="100"/>
          <w:position w:val="0"/>
          <w:sz w:val="24"/>
          <w:szCs w:val="24"/>
          <w:shd w:val="clear" w:color="auto" w:fill="auto"/>
          <w:lang w:val="vi-VN" w:eastAsia="vi-VN" w:bidi="vi-VN"/>
        </w:rPr>
        <w:t xml:space="preserve">đầu là “quán chiếu”, tương đương với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của Tịnh Độ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Đạt đến trình độ này, ở Thiền tông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Giáo hạ đều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thành tựu.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thể liễu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không thể </w:t>
      </w:r>
      <w:r>
        <w:rPr>
          <w:color w:val="000000"/>
          <w:spacing w:val="0"/>
          <w:w w:val="100"/>
          <w:position w:val="0"/>
          <w:sz w:val="24"/>
          <w:szCs w:val="24"/>
          <w:shd w:val="clear" w:color="auto" w:fill="auto"/>
          <w:lang w:val="en-US" w:eastAsia="en-US" w:bidi="en-US"/>
        </w:rPr>
        <w:t xml:space="preserve">ra ba </w:t>
      </w:r>
      <w:r>
        <w:rPr>
          <w:color w:val="000000"/>
          <w:spacing w:val="0"/>
          <w:w w:val="100"/>
          <w:position w:val="0"/>
          <w:sz w:val="24"/>
          <w:szCs w:val="24"/>
          <w:shd w:val="clear" w:color="auto" w:fill="auto"/>
          <w:lang w:val="vi-VN" w:eastAsia="vi-VN" w:bidi="vi-VN"/>
        </w:rPr>
        <w:t xml:space="preserve">cõi,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đắc lực, nhưng không có năng lực siêu vượt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Thế nhưng ở Tịnh Độ tông thì được, Tịnh Độ tông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thì khẳng định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cõi Phàm Thánh Đồng Cư,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Tịnh Độ không thể nghĩ bàn. Sự thù thắng của Tịnh Độ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ở chỗ này. Bạn dựa vào các pháp môn khác thì không được, bạn không cách gì thoát khỏi sáu cõi luân hồi. Tịnh Độ chỉ cần điểm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nhỏ này thì đủ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Hướng nâng lên trên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là “chiếu trụ”. Đạt đến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“chiếu trụ” là được định. Công </w:t>
      </w:r>
      <w:r>
        <w:rPr>
          <w:color w:val="000000"/>
          <w:spacing w:val="0"/>
          <w:w w:val="100"/>
          <w:position w:val="0"/>
          <w:sz w:val="24"/>
          <w:szCs w:val="24"/>
          <w:shd w:val="clear" w:color="auto" w:fill="auto"/>
          <w:lang w:val="en-US" w:eastAsia="en-US" w:bidi="en-US"/>
        </w:rPr>
        <w:t xml:space="preserve">phu cao </w:t>
      </w:r>
      <w:r>
        <w:rPr>
          <w:color w:val="000000"/>
          <w:spacing w:val="0"/>
          <w:w w:val="100"/>
          <w:position w:val="0"/>
          <w:sz w:val="24"/>
          <w:szCs w:val="24"/>
          <w:shd w:val="clear" w:color="auto" w:fill="auto"/>
          <w:lang w:val="vi-VN" w:eastAsia="vi-VN" w:bidi="vi-VN"/>
        </w:rPr>
        <w:t xml:space="preserve">nhất là “chiếu kiến”. Chiếu kiến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“Tâm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“Quán Tự Tại Bồ Tát chiếu kiến”,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tối thượng thừa,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các pháp môn khác nhất định phải đạt đến “chiếu kiến” thì bạn mới có thể rời khỏi mười pháp giới, mới có thể chứng được pháp giới nhất chân. Chứng được pháp giới nhất chân chính là bạn đã chứng được thật tướng các pháp. Bạn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đến “chiếu kiến” thì không được. Thế nhưng ở Tịnh Độ tông đích thực không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một pháp môn đặc biệt,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“quán chiếu” liền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Phàm Thánh Đồng Cư,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“chiếu trụ”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Phương Tiện Hữu </w:t>
      </w:r>
      <w:r>
        <w:rPr>
          <w:color w:val="000000"/>
          <w:spacing w:val="0"/>
          <w:w w:val="100"/>
          <w:position w:val="0"/>
          <w:sz w:val="24"/>
          <w:szCs w:val="24"/>
          <w:shd w:val="clear" w:color="auto" w:fill="auto"/>
          <w:lang w:val="vi-VN" w:eastAsia="vi-VN" w:bidi="vi-VN"/>
        </w:rPr>
        <w:t xml:space="preserve">Dư,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“chiếu kiến”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Thật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họ thảy đều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Bốn độ của thế giới Cực Lạc là thành tựu như vậy. Thế nhưng lại có một đặc biệt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phương cõi nước chư Phật không có, đó là thế giới Tây Phương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có bốn cõi, nhưng bốn cõi đều bình đẳng. Việc này không thể nghĩ bàn, đây là được chư Phật tán thán.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bốn cõi không bình đẳng. Pháp Thân Đại Sĩ,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thấy được họ;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thấy được họ.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là tầng thứ </w:t>
      </w:r>
      <w:r>
        <w:rPr>
          <w:color w:val="000000"/>
          <w:spacing w:val="0"/>
          <w:w w:val="100"/>
          <w:position w:val="0"/>
          <w:sz w:val="24"/>
          <w:szCs w:val="24"/>
          <w:shd w:val="clear" w:color="auto" w:fill="auto"/>
          <w:lang w:val="en-US" w:eastAsia="en-US" w:bidi="en-US"/>
        </w:rPr>
        <w:t xml:space="preserve">hai - </w:t>
      </w:r>
      <w:r>
        <w:rPr>
          <w:color w:val="000000"/>
          <w:spacing w:val="0"/>
          <w:w w:val="100"/>
          <w:position w:val="0"/>
          <w:sz w:val="24"/>
          <w:szCs w:val="24"/>
          <w:shd w:val="clear" w:color="auto" w:fill="auto"/>
          <w:lang w:val="vi-VN" w:eastAsia="vi-VN" w:bidi="vi-VN"/>
        </w:rPr>
        <w:t xml:space="preserve">“chiếu trụ”, Pháp Thân Đại Sĩ là tầng thứ </w:t>
      </w:r>
      <w:r>
        <w:rPr>
          <w:color w:val="000000"/>
          <w:spacing w:val="0"/>
          <w:w w:val="100"/>
          <w:position w:val="0"/>
          <w:sz w:val="24"/>
          <w:szCs w:val="24"/>
          <w:shd w:val="clear" w:color="auto" w:fill="auto"/>
          <w:lang w:val="en-US" w:eastAsia="en-US" w:bidi="en-US"/>
        </w:rPr>
        <w:t xml:space="preserve">ba - </w:t>
      </w:r>
      <w:r>
        <w:rPr>
          <w:color w:val="000000"/>
          <w:spacing w:val="0"/>
          <w:w w:val="100"/>
          <w:position w:val="0"/>
          <w:sz w:val="24"/>
          <w:szCs w:val="24"/>
          <w:shd w:val="clear" w:color="auto" w:fill="auto"/>
          <w:lang w:val="vi-VN" w:eastAsia="vi-VN" w:bidi="vi-VN"/>
        </w:rPr>
        <w:t xml:space="preserve">“chiếu kiến”. Đến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thông thường mà nói, là cảnh giới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Tiểu Thừa. Đây là vừa mới vào cửa,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cách gì làm được.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Tiểu Thừa buông xả chấp trước rồi, không chấp trước cái thân này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còn chấp trước tự tư tự lợi,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thân còn không chấp trước, huống hồ là vật ngoài thân. Đường chủ niệm Phật đường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có câu: </w:t>
      </w:r>
      <w:r>
        <w:rPr>
          <w:b/>
          <w:bCs/>
          <w:i/>
          <w:iCs/>
          <w:color w:val="000000"/>
          <w:spacing w:val="0"/>
          <w:w w:val="100"/>
          <w:position w:val="0"/>
          <w:sz w:val="24"/>
          <w:szCs w:val="24"/>
          <w:shd w:val="clear" w:color="auto" w:fill="auto"/>
          <w:lang w:val="vi-VN" w:eastAsia="vi-VN" w:bidi="vi-VN"/>
        </w:rPr>
        <w:t>“Khẩu đầu thiền trên miệng, thân tâm thế giới tất cả buông xả”</w:t>
      </w:r>
      <w:r>
        <w:rPr>
          <w:color w:val="000000"/>
          <w:spacing w:val="0"/>
          <w:w w:val="100"/>
          <w:position w:val="0"/>
          <w:sz w:val="24"/>
          <w:szCs w:val="24"/>
          <w:shd w:val="clear" w:color="auto" w:fill="auto"/>
          <w:lang w:val="vi-VN" w:eastAsia="vi-VN" w:bidi="vi-VN"/>
        </w:rPr>
        <w:t xml:space="preserve">. Buông xả tất cả thân tâm thế giới,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mới thành khối.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còn có một việc không thể buông xuống,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liền không thể thành khối,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không thể nắm được phần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thật được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bạn đích thực là nắm được phần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trí tuệ, có thể đoạn phiền não. Chấp trước là phiền não (gọi là kiến tư phiền não), phân biệt là phiền não (gọi là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vọng tưởng là phiền não (gọi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là phá được tầng thứ nhất, đây là “quán chiếu”; đến “chiếu trụ” thì phá được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“chiếu kiến” thì phá được tầng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Nhà Phật thường nói “quán”, các vị phải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nhớ, “quán” là không dùng tâm ý thức, cũng chính là không dùng vọng tưởng, phân biệt, chấp trước.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nói đến “chỉ quán”, ý nghĩa này phải hướng vào chỗ sâu mà giảng. “Chỉ” là định, “quán” là huệ.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nếu không đoạn phiền não thì không phải là thánh nhân. Nói đến “thánh nhân”, khái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rất mơ hồ, vẫn không rõ ràng. Nếu đổi cách khác mà nói, phiền não nếu không đoạn thì bạn không phải là một người sáng suốt. Các vị phải nên biết, ý nghĩa của chữ “thánh” này chính là tường tận, chân thật hiểu rõ, không có chút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“người giác ngộ”, chính là Chánh Giác, Chánh Đẳng Chánh Giác, Vô Thượng Chánh Đẳng Chánh Giác, đây đều gọi là thánh nhân. Chánh Giác là tiểu thánh, Chánh Đẳng Chánh Giác là đại thánh. Cách nói này mọi người dễ hiểu.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đang mê, mê mà không giác; chư Phật Bồ Tát giác, giác mà không mê.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giác? Các Ngài dùng “quán”, không dùng “tưởng”.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việc gì “bạn tưởng tượng” thì dùng tư, dùng tưởng. Tư tưởng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tư tưởng là hư vọng.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tạo chữ rất có trí tuệ. Thánh nhân thì dùng một tâm, đó là chân tâm.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dùng tâm này, mà dùng tư tưởng. “Tư” là cái gì? Là phân biệt, chấp trước.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chữ “Tư”,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khởi lên giới hạn (chữ “Điền” là giới hạn), tâm vốn dĩ là rộng lớn vô biên, hiện tại vẽ thành rất nhiều ô cắt, vậy thì hỏng rồi, không phải là chân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chân tâm không có tướng. “Tưởng” liền khởi lên cái tướng, liền có hiện tướng, tướng đó là huyễn tướng.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thánh nhân không dùng tư tưởng, họ không có tư tưởng. Đại sư Vĩnh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“Phân biệt cũng không phải ý”. Bạn nói Ngài có phân biệt, có chấp trước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 Ngài có chấp trước. Thế nhưng phân biệt của Ngài, chấp trước của Ngài không phải tư, cũng không phải tưởng, chính là 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Chân tâm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tư tưởng? Bạn có tư, có tưởng, nếu tôi không dùng tư để đối với tư của bạn, không dùng tưởng để đối với tưởng của bạn,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hiểu được ý của tôi?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dùng tâm giống như máy chụp hình vậy, chụp một tấm thì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gốc lưu lại một cái hình. Thánh nhân dụng tâm giống như một tấm gương vậy, nó chiếu được rõ ràng tường tận, nhưng không để lại dấu tích nào.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chiếu, người đi nó cũng không lưu lại dấu tích, thì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lúc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chiếu nó lại hà tất lưu lại dấu tích? Đây gọi là “phân biệt cũng không phải ý”. Người </w:t>
      </w:r>
      <w:r>
        <w:rPr>
          <w:color w:val="000000"/>
          <w:spacing w:val="0"/>
          <w:w w:val="100"/>
          <w:position w:val="0"/>
          <w:sz w:val="24"/>
          <w:szCs w:val="24"/>
          <w:shd w:val="clear" w:color="auto" w:fill="auto"/>
          <w:lang w:val="en-US" w:eastAsia="en-US" w:bidi="en-US"/>
        </w:rPr>
        <w:t xml:space="preserve">ta cao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cao ngay </w:t>
      </w:r>
      <w:r>
        <w:rPr>
          <w:color w:val="000000"/>
          <w:spacing w:val="0"/>
          <w:w w:val="100"/>
          <w:position w:val="0"/>
          <w:sz w:val="24"/>
          <w:szCs w:val="24"/>
          <w:shd w:val="clear" w:color="auto" w:fill="auto"/>
          <w:lang w:val="vi-VN" w:eastAsia="vi-VN" w:bidi="vi-VN"/>
        </w:rPr>
        <w:t xml:space="preserve">chỗ này. Các Ngài thị hiện trên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cùng hòa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trên thực tế không hề tiêm nhiễm chút nào. Đây là bản lĩnh của các Ngài. Thuật ngữ của nhà Phật gọi là “bất biến tùy duyên, tùy duyên bất biến”.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mọi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quen tai.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đem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câu nói này mở rộng làm thành bốn câu.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“Bất biến tùy duyên” đây là Phật. Phật ở chỗ này là nghĩa rộng, Pháp Thân Bồ Tát chính là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thường nói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kiến tánh thành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viên giáo sơ trụ Bồ Tát cũng gọi là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nói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chú giải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“Giảng Nghĩa” của cư sĩ </w:t>
      </w:r>
      <w:r>
        <w:rPr>
          <w:color w:val="000000"/>
          <w:spacing w:val="0"/>
          <w:w w:val="100"/>
          <w:position w:val="0"/>
          <w:sz w:val="24"/>
          <w:szCs w:val="24"/>
          <w:shd w:val="clear" w:color="auto" w:fill="auto"/>
          <w:lang w:val="en-US" w:eastAsia="en-US" w:bidi="en-US"/>
        </w:rPr>
        <w:t xml:space="preserve">Giang </w:t>
      </w:r>
      <w:r>
        <w:rPr>
          <w:color w:val="000000"/>
          <w:spacing w:val="0"/>
          <w:w w:val="100"/>
          <w:position w:val="0"/>
          <w:sz w:val="24"/>
          <w:szCs w:val="24"/>
          <w:shd w:val="clear" w:color="auto" w:fill="auto"/>
          <w:lang w:val="vi-VN" w:eastAsia="vi-VN" w:bidi="vi-VN"/>
        </w:rPr>
        <w:t xml:space="preserve">Vị Nông,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“chư Phật” chính là từ Viên Giáo Sơ Trụ Bồ Tát đến quả vị cứu cánh, bốn mươi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thứ này gọi là chư Phật. Thập Trụ, Thập Hạnh, Thập Hồi Hướng, Thập Địa, bốn mươi vị thứ này thêm vào Đẳng Giác và Diệu Giác (Diệu Giác chính là Phật quả cứu cánh), đây gọi là chư Phật. Các Ngài không dùng tâm ý thức. Nếu còn dùng tâm ý thức thì dùng được rất chánh, không dùng tà, không hề dùng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đây gọi là “tương tợ vị”. Là những người nào vậy? Pháp giới bốn thánh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Bồ Tát, Phật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chưa kiến tánh).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tông,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giáo đã nói thì “Tạng Giáo Phật, Thông Giáo Phật” chưa kiến tánh, là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Biệt Giáo Phật là pháp giới nhất chân.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giáo đã nói, “Biệt Giáo Sơ Trụ” tương đương với “Viên Giáo Sơ Trụ”.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Phật quả của Biệt Giáo là </w:t>
      </w:r>
      <w:r>
        <w:rPr>
          <w:color w:val="000000"/>
          <w:spacing w:val="0"/>
          <w:w w:val="100"/>
          <w:position w:val="0"/>
          <w:sz w:val="24"/>
          <w:szCs w:val="24"/>
          <w:shd w:val="clear" w:color="auto" w:fill="auto"/>
          <w:lang w:val="vi-VN" w:eastAsia="vi-VN" w:bidi="vi-VN"/>
        </w:rPr>
        <w:t xml:space="preserve">Bồ Tát Viên Giáo nhị hạnh vị (ở đoạn chứng tương đương với Bồ Tát nhị hạnh vị). Những sự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rõ ràng.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chính mình bình lặng mà xét nghĩ, 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một đời có thể làm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Căn tánh của 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tôi không biết, còn tôi thì làm không được. Không cần nói phẩm vị </w:t>
      </w:r>
      <w:r>
        <w:rPr>
          <w:color w:val="000000"/>
          <w:spacing w:val="0"/>
          <w:w w:val="100"/>
          <w:position w:val="0"/>
          <w:sz w:val="24"/>
          <w:szCs w:val="24"/>
          <w:shd w:val="clear" w:color="auto" w:fill="auto"/>
          <w:lang w:val="en-US" w:eastAsia="en-US" w:bidi="en-US"/>
        </w:rPr>
        <w:t xml:space="preserve">cao, ngay </w:t>
      </w:r>
      <w:r>
        <w:rPr>
          <w:color w:val="000000"/>
          <w:spacing w:val="0"/>
          <w:w w:val="100"/>
          <w:position w:val="0"/>
          <w:sz w:val="24"/>
          <w:szCs w:val="24"/>
          <w:shd w:val="clear" w:color="auto" w:fill="auto"/>
          <w:lang w:val="vi-VN" w:eastAsia="vi-VN" w:bidi="vi-VN"/>
        </w:rPr>
        <w:t xml:space="preserve">đến quả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đều không cách gì làm được, đều không dễ dàng.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đến trình độ nào? Mỗi một vị thứ đều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bậc, chín phẩm,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đạt đến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hạ hạ phẩm đều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bởi đạo lý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mười phương tất cả chư Phật, không vị nào không tán thán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Các Ngài chân thật là phổ độ tất cả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khối hạ hạ phẩm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thành thật mà nói, phiền não một phẩm đều chưa đoạn, nhưng khắc phục được, dùng câu Phật hiệu này hoàn toàn khống chế được 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niệm Phật phải biết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ý niệm vừa khởi lên,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nó là niệm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niệm ác, lập tức liền dùng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đè xuống. </w:t>
      </w:r>
      <w:r>
        <w:rPr>
          <w:color w:val="000000"/>
          <w:spacing w:val="0"/>
          <w:w w:val="100"/>
          <w:position w:val="0"/>
          <w:sz w:val="24"/>
          <w:szCs w:val="24"/>
          <w:shd w:val="clear" w:color="auto" w:fill="auto"/>
          <w:lang w:val="en-US" w:eastAsia="en-US" w:bidi="en-US"/>
        </w:rPr>
        <w:t xml:space="preserve">Ngay trong hai </w:t>
      </w:r>
      <w:r>
        <w:rPr>
          <w:color w:val="000000"/>
          <w:spacing w:val="0"/>
          <w:w w:val="100"/>
          <w:position w:val="0"/>
          <w:sz w:val="24"/>
          <w:szCs w:val="24"/>
          <w:shd w:val="clear" w:color="auto" w:fill="auto"/>
          <w:lang w:val="vi-VN" w:eastAsia="vi-VN" w:bidi="vi-VN"/>
        </w:rPr>
        <w:t xml:space="preserve">đến sáu thời, quyết định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ý niệm của chính mình khởi lên. Ý niệm thứ nhất chắc chắn sẽ khởi lên, thì ý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phải 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liền đem nó đè xuống. Bạn làm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bạn nhất định được chỗ tốt. Vị đồ đệ làm nghề vá nồi của lão hòa thượng Đế Nhàn niệm Phật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năm thì thành tựu, phương pháp không gì khác hơn, ông biết dùng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quyết định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có một tạp niệm. Một ngày từ sớm đến tối, ông chỉ chuyên tưởng có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ông đã thành công. Bạn thấy, ông ấy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tự tại như vậy, biết trước giờ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đứng mà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Lão Hòa Thượng tán thán nói,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thường, Phương Trượng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sơn bảo sát đều không thể bằng ông. Lời nói này là thật, không phải giả.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ông được tự tại như vậy? Chính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ông không có một tạp niệm nào, câu Phật hiệu này khởi lên tác dụng.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được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tại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rất nhiều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Mật, thượng sư dạy họ quán tưởng, nghiêm khắc đốc thúc họ, họ quán tưởng thành công. Mấy ngày trước, tôi gặp được một vị cư sĩ, ông nói với tôi, có một thượng sư Mật tông dạy họ quán tưởng, họ quán tưởng đại khái có bốn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năm tháng rồi. Hiện tại họ nói trên đầu của họ có cái gì đó rất nóng, nóng hâm hâm. Ngày ngày quán, quán đã thành công, “tất cả pháp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Tôi ở </w:t>
      </w:r>
      <w:r>
        <w:rPr>
          <w:color w:val="000000"/>
          <w:spacing w:val="0"/>
          <w:w w:val="100"/>
          <w:position w:val="0"/>
          <w:sz w:val="24"/>
          <w:szCs w:val="24"/>
          <w:shd w:val="clear" w:color="auto" w:fill="auto"/>
          <w:lang w:val="en-US" w:eastAsia="en-US" w:bidi="en-US"/>
        </w:rPr>
        <w:t xml:space="preserve">HongKong </w:t>
      </w:r>
      <w:r>
        <w:rPr>
          <w:color w:val="000000"/>
          <w:spacing w:val="0"/>
          <w:w w:val="100"/>
          <w:position w:val="0"/>
          <w:sz w:val="24"/>
          <w:szCs w:val="24"/>
          <w:shd w:val="clear" w:color="auto" w:fill="auto"/>
          <w:lang w:val="vi-VN" w:eastAsia="vi-VN" w:bidi="vi-VN"/>
        </w:rPr>
        <w:t xml:space="preserve">gặp được một vị tín đồ, 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luân công, cũng rất nỗ lực mà quán tưởng. Hiện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bụng của ông có một cái pháp luân, vậy thì rất phiền phức. Ông rất đau khổ hỏi tôi: </w:t>
      </w:r>
      <w:r>
        <w:rPr>
          <w:i/>
          <w:iCs/>
          <w:color w:val="000000"/>
          <w:spacing w:val="0"/>
          <w:w w:val="100"/>
          <w:position w:val="0"/>
          <w:sz w:val="24"/>
          <w:szCs w:val="24"/>
          <w:shd w:val="clear" w:color="auto" w:fill="auto"/>
          <w:lang w:val="vi-VN" w:eastAsia="vi-VN" w:bidi="vi-VN"/>
        </w:rPr>
        <w:t xml:space="preserve">“Thưa pháp sư! Có phương pháp gì để lấy nó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 xml:space="preserve">“Có! Đổi phương pháp quán, đó là quán Phật, bạn có thể tập </w:t>
      </w:r>
      <w:r>
        <w:rPr>
          <w:i/>
          <w:iCs/>
          <w:color w:val="000000"/>
          <w:spacing w:val="0"/>
          <w:w w:val="100"/>
          <w:position w:val="0"/>
          <w:sz w:val="24"/>
          <w:szCs w:val="24"/>
          <w:shd w:val="clear" w:color="auto" w:fill="auto"/>
          <w:lang w:val="en-US" w:eastAsia="en-US" w:bidi="en-US"/>
        </w:rPr>
        <w:t xml:space="preserve">trung </w:t>
      </w:r>
      <w:r>
        <w:rPr>
          <w:i/>
          <w:iCs/>
          <w:color w:val="000000"/>
          <w:spacing w:val="0"/>
          <w:w w:val="100"/>
          <w:position w:val="0"/>
          <w:sz w:val="24"/>
          <w:szCs w:val="24"/>
          <w:shd w:val="clear" w:color="auto" w:fill="auto"/>
          <w:lang w:val="vi-VN" w:eastAsia="vi-VN" w:bidi="vi-VN"/>
        </w:rPr>
        <w:t xml:space="preserve">tâm lực mà quán Phật, không nên để ý đến cái pháp luân đó. Bạn trải </w:t>
      </w:r>
      <w:r>
        <w:rPr>
          <w:i/>
          <w:iCs/>
          <w:color w:val="000000"/>
          <w:spacing w:val="0"/>
          <w:w w:val="100"/>
          <w:position w:val="0"/>
          <w:sz w:val="24"/>
          <w:szCs w:val="24"/>
          <w:shd w:val="clear" w:color="auto" w:fill="auto"/>
          <w:lang w:val="en-US" w:eastAsia="en-US" w:bidi="en-US"/>
        </w:rPr>
        <w:t xml:space="preserve">qua </w:t>
      </w:r>
      <w:r>
        <w:rPr>
          <w:i/>
          <w:iCs/>
          <w:color w:val="000000"/>
          <w:spacing w:val="0"/>
          <w:w w:val="100"/>
          <w:position w:val="0"/>
          <w:sz w:val="24"/>
          <w:szCs w:val="24"/>
          <w:shd w:val="clear" w:color="auto" w:fill="auto"/>
          <w:lang w:val="vi-VN" w:eastAsia="vi-VN" w:bidi="vi-VN"/>
        </w:rPr>
        <w:t>nửa năm, Phật hiện tiền rồi thì cái pháp luân đó sẽ không còn”</w:t>
      </w:r>
      <w:r>
        <w:rPr>
          <w:color w:val="000000"/>
          <w:spacing w:val="0"/>
          <w:w w:val="100"/>
          <w:position w:val="0"/>
          <w:sz w:val="24"/>
          <w:szCs w:val="24"/>
          <w:shd w:val="clear" w:color="auto" w:fill="auto"/>
          <w:lang w:val="vi-VN" w:eastAsia="vi-VN" w:bidi="vi-VN"/>
        </w:rPr>
        <w:t xml:space="preserve">. “Tất cả pháp từ tâm tưởng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tâm bạn cứ nghĩ đến cái đó, vậy thì nó có. Nếu bạn quên mất nó đi, thì nó sẽ không còn. Nó là hư vọng, không phải là chân thật có, bạn phải biết đạo lý này. Thân thể người rất khỏe mạnh, ngày ngày hoài </w:t>
      </w:r>
      <w:r>
        <w:rPr>
          <w:color w:val="000000"/>
          <w:spacing w:val="0"/>
          <w:w w:val="100"/>
          <w:position w:val="0"/>
          <w:sz w:val="24"/>
          <w:szCs w:val="24"/>
          <w:shd w:val="clear" w:color="auto" w:fill="auto"/>
          <w:lang w:val="en-US" w:eastAsia="en-US" w:bidi="en-US"/>
        </w:rPr>
        <w:t xml:space="preserve">nghi “ta </w:t>
      </w:r>
      <w:r>
        <w:rPr>
          <w:color w:val="000000"/>
          <w:spacing w:val="0"/>
          <w:w w:val="100"/>
          <w:position w:val="0"/>
          <w:sz w:val="24"/>
          <w:szCs w:val="24"/>
          <w:shd w:val="clear" w:color="auto" w:fill="auto"/>
          <w:lang w:val="vi-VN" w:eastAsia="vi-VN" w:bidi="vi-VN"/>
        </w:rPr>
        <w:t xml:space="preserve">đau chỗ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có bệnh”,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mấy ngày thì thật có bệnh.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nghĩ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“tất cả pháp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nghĩ đến khỏe mạnh, mà lại nghĩ bị bệnh?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ngày ngày bạn không nghĩ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mà nghĩ phiền não?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Ý niệm là chủ tể, ý niệm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là chủ tể.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đến pháp Đại Thừa là không có ý niệm. Có niệm mới có thiện ác, không có niệm thì làm gì có thiện ác? Có niệm thì có tà chánh, có chân vọng; không có niệm thì không có tà chánh, cũng không có chân vọng, vậy mới đến thuần chân không vọng. Pháp Thân Đại Sĩ vào cảnh giới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có tà chánh, có chân vọng, có thiện 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nhất chân không có, như vậy mới có thể chân thật đoạn phiền não.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như “huệ” không có gốc, thì bạn không thể đoạn được phiền não. Huệ phải có căn, có căn còn phải hướng nâng lên trên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là phải có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nói đến “Ngũ lực”. </w:t>
      </w:r>
      <w:r>
        <w:rPr>
          <w:b/>
          <w:bCs/>
          <w:i/>
          <w:iCs/>
          <w:color w:val="000000"/>
          <w:spacing w:val="0"/>
          <w:w w:val="100"/>
          <w:position w:val="0"/>
          <w:sz w:val="24"/>
          <w:szCs w:val="24"/>
          <w:shd w:val="clear" w:color="auto" w:fill="auto"/>
          <w:lang w:val="vi-VN" w:eastAsia="vi-VN" w:bidi="vi-VN"/>
        </w:rPr>
        <w:t xml:space="preserve">“Lực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 chúng oán tận diệt, vô năng hoại giả”</w:t>
      </w:r>
      <w:r>
        <w:rPr>
          <w:color w:val="000000"/>
          <w:spacing w:val="0"/>
          <w:w w:val="100"/>
          <w:position w:val="0"/>
          <w:sz w:val="24"/>
          <w:szCs w:val="24"/>
          <w:shd w:val="clear" w:color="auto" w:fill="auto"/>
          <w:lang w:val="vi-VN" w:eastAsia="vi-VN" w:bidi="vi-VN"/>
        </w:rPr>
        <w:t xml:space="preserve">. Ngũ căn nói được tường tận một chút, còn ngũ lực thì tương đối đơn giản, một câu nói </w:t>
      </w:r>
      <w:r>
        <w:rPr>
          <w:color w:val="000000"/>
          <w:spacing w:val="0"/>
          <w:w w:val="100"/>
          <w:position w:val="0"/>
          <w:sz w:val="24"/>
          <w:szCs w:val="24"/>
          <w:shd w:val="clear" w:color="auto" w:fill="auto"/>
          <w:lang w:val="en-US" w:eastAsia="en-US" w:bidi="en-US"/>
        </w:rPr>
        <w:t xml:space="preserve">chung chung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cho 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phần đem mười thiện thực tiễn ở ngũ căn. Đặc biệt ở vào 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tập có cảm xúc rất sâu,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nếu như không có căn thì chắc chắn không thể nào thành tựu. Thực vật không có gốc thì không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có gốc,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đạo nghiệp?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quán sát thế giới hiện tiền này (cũng chính là nói địa cầu này), không luận là phương Đông, phương Tây,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nước, ngoài nước,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lặng quán sát,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hiện tại lòng người không có gốc,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xã hội động loạn,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triền miên, lòng người không có chỗ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về, không có nơi nương tựa, có thể nói là lòng người </w:t>
      </w:r>
      <w:r>
        <w:rPr>
          <w:color w:val="000000"/>
          <w:spacing w:val="0"/>
          <w:w w:val="100"/>
          <w:position w:val="0"/>
          <w:sz w:val="24"/>
          <w:szCs w:val="24"/>
          <w:shd w:val="clear" w:color="auto" w:fill="auto"/>
          <w:lang w:val="en-US" w:eastAsia="en-US" w:bidi="en-US"/>
        </w:rPr>
        <w:t xml:space="preserve">hoang mang. </w:t>
      </w:r>
      <w:r>
        <w:rPr>
          <w:color w:val="000000"/>
          <w:spacing w:val="0"/>
          <w:w w:val="100"/>
          <w:position w:val="0"/>
          <w:sz w:val="24"/>
          <w:szCs w:val="24"/>
          <w:shd w:val="clear" w:color="auto" w:fill="auto"/>
          <w:lang w:val="vi-VN" w:eastAsia="vi-VN" w:bidi="vi-VN"/>
        </w:rPr>
        <w:t xml:space="preserve">Không luận từ nơi một nghề nghiệp nào,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như thế nào, ở địa vị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đều không có cảm giác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đều như vậy. Điều này rất đáng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Chúng </w:t>
      </w:r>
      <w:r>
        <w:rPr>
          <w:color w:val="000000"/>
          <w:spacing w:val="0"/>
          <w:w w:val="100"/>
          <w:position w:val="0"/>
          <w:sz w:val="24"/>
          <w:szCs w:val="24"/>
          <w:shd w:val="clear" w:color="auto" w:fill="auto"/>
          <w:lang w:val="en-US" w:eastAsia="en-US" w:bidi="en-US"/>
        </w:rPr>
        <w:t xml:space="preserve">ta sanh </w:t>
      </w:r>
      <w:r>
        <w:rPr>
          <w:color w:val="000000"/>
          <w:spacing w:val="0"/>
          <w:w w:val="100"/>
          <w:position w:val="0"/>
          <w:sz w:val="24"/>
          <w:szCs w:val="24"/>
          <w:shd w:val="clear" w:color="auto" w:fill="auto"/>
          <w:lang w:val="vi-VN" w:eastAsia="vi-VN" w:bidi="vi-VN"/>
        </w:rPr>
        <w:t xml:space="preserve">vào thời đại động loạn,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làm thế nào cầu được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của chính mình, đây là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nhất.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tâm có thể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Ngạn ngữ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lý đắc”, đạo lý có được rồi thì tâm của bạn liền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Không luận xã hội động loạn thế nào, tâm của bạn không động, mọi người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bạn vẫn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ổn.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w:t>
      </w:r>
      <w:r>
        <w:rPr>
          <w:color w:val="000000"/>
          <w:spacing w:val="0"/>
          <w:w w:val="100"/>
          <w:position w:val="0"/>
          <w:sz w:val="24"/>
          <w:szCs w:val="24"/>
          <w:shd w:val="clear" w:color="auto" w:fill="auto"/>
          <w:lang w:val="vi-VN" w:eastAsia="vi-VN" w:bidi="vi-VN"/>
        </w:rPr>
        <w:t xml:space="preserve">bạn rõ lý, thuật ngữ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“bạn đắc đạo rồi”. Đạo chính là lý, lý chính là đạo. Bạn đắc đạo rồi, tâm bạn mới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Đạo lý này là gì vậy? Đơn giản mà nói, đó chính là “chân tướng của vũ trụ nhân </w:t>
      </w:r>
      <w:r>
        <w:rPr>
          <w:color w:val="000000"/>
          <w:spacing w:val="0"/>
          <w:w w:val="100"/>
          <w:position w:val="0"/>
          <w:sz w:val="24"/>
          <w:szCs w:val="24"/>
          <w:shd w:val="clear" w:color="auto" w:fill="auto"/>
          <w:lang w:val="en-US" w:eastAsia="en-US" w:bidi="en-US"/>
        </w:rPr>
        <w:t xml:space="preserve">sanh”. Trong kinh </w:t>
      </w:r>
      <w:r>
        <w:rPr>
          <w:color w:val="000000"/>
          <w:spacing w:val="0"/>
          <w:w w:val="100"/>
          <w:position w:val="0"/>
          <w:sz w:val="24"/>
          <w:szCs w:val="24"/>
          <w:shd w:val="clear" w:color="auto" w:fill="auto"/>
          <w:lang w:val="vi-VN" w:eastAsia="vi-VN" w:bidi="vi-VN"/>
        </w:rPr>
        <w:t xml:space="preserve">Bát Nhã nói: “Chư pháp thật tướng”, chỉ cần bạn thấy được rõ ràng, thấy được tường tận thật tướng các pháp, thì tâm của bạn liền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không luận ở nơi nào, bạn luôn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Chỉ có trí tuệ mới có thể giải quyết vấn đề.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nhà Phật, hộ pháp Thiên Vương, ý nghĩa biểu pháp của Tây phương Thiên Vương (Tây phương là Quảng Mục Thiên Vương)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trái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rồng, hoặc là rắn (rồng, rắn là đại biểu của sự biến hóa);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phải cầm hạt châu (châu chính là “lý”, là “đạo”), họ đã nắm giữ được rồi. Ở </w:t>
      </w:r>
      <w:r>
        <w:rPr>
          <w:color w:val="000000"/>
          <w:spacing w:val="0"/>
          <w:w w:val="100"/>
          <w:position w:val="0"/>
          <w:sz w:val="24"/>
          <w:szCs w:val="24"/>
          <w:shd w:val="clear" w:color="auto" w:fill="auto"/>
          <w:lang w:val="en-US" w:eastAsia="en-US" w:bidi="en-US"/>
        </w:rPr>
        <w:t xml:space="preserve">ngay trong xao </w:t>
      </w:r>
      <w:r>
        <w:rPr>
          <w:color w:val="000000"/>
          <w:spacing w:val="0"/>
          <w:w w:val="100"/>
          <w:position w:val="0"/>
          <w:sz w:val="24"/>
          <w:szCs w:val="24"/>
          <w:shd w:val="clear" w:color="auto" w:fill="auto"/>
          <w:lang w:val="vi-VN" w:eastAsia="vi-VN" w:bidi="vi-VN"/>
        </w:rPr>
        <w:t xml:space="preserve">động, phải giữ được như như bất động thì chính mình có thể làm được chủ tể. Thiên vương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được lý, thấy được chân tướng sự thật? Thực tế mà nói, chân tướng sự thật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tường tận, Phật pháp gọi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Vốn dĩ tường tận, nhưng hiện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tường tận? Không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thì gọi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Phật có cách nói như vậy,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có cách nói như vậy.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vốn dĩ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hiện tại phía trước còn thêm vào một chữ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chính là nói bạn vốn có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nhưng hiện tại thì không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rồi, cần phải hồi phục lại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đức của bạn, nên gọi là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đạo của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là một, không phải là </w:t>
      </w:r>
      <w:r>
        <w:rPr>
          <w:color w:val="000000"/>
          <w:spacing w:val="0"/>
          <w:w w:val="100"/>
          <w:position w:val="0"/>
          <w:sz w:val="24"/>
          <w:szCs w:val="24"/>
          <w:shd w:val="clear" w:color="auto" w:fill="auto"/>
          <w:lang w:val="en-US" w:eastAsia="en-US" w:bidi="en-US"/>
        </w:rPr>
        <w:t xml:space="preserve">hai. Trong </w:t>
      </w:r>
      <w:r>
        <w:rPr>
          <w:color w:val="000000"/>
          <w:spacing w:val="0"/>
          <w:w w:val="100"/>
          <w:position w:val="0"/>
          <w:sz w:val="24"/>
          <w:szCs w:val="24"/>
          <w:shd w:val="clear" w:color="auto" w:fill="auto"/>
          <w:lang w:val="vi-VN" w:eastAsia="vi-VN" w:bidi="vi-VN"/>
        </w:rPr>
        <w:t xml:space="preserve">các tôn giáo khác cũng có nói đến, nhưng không nói được rõ ràng, không nói được tường tận đến như vậy, ý nghĩa đều có,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thể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dụng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chân thật mà nói, phải đạt đến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phá mê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có thành tựu. Nếu như không đến được cảnh giới này thì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là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Muốn liễu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chỉ có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ngoài pháp môn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có thể đi. Thế nhưng, người niệm Phật một đời thành tựu, quyết không phải ngẫu nhiên.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giảng được rất rõ ràng, không thể thiếu thiện căn phước đức nhân duyên mà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nước </w:t>
      </w:r>
      <w:r>
        <w:rPr>
          <w:color w:val="000000"/>
          <w:spacing w:val="0"/>
          <w:w w:val="100"/>
          <w:position w:val="0"/>
          <w:sz w:val="24"/>
          <w:szCs w:val="24"/>
          <w:shd w:val="clear" w:color="auto" w:fill="auto"/>
          <w:lang w:val="en-US" w:eastAsia="en-US" w:bidi="en-US"/>
        </w:rPr>
        <w:t xml:space="preserve">kia. Do </w:t>
      </w:r>
      <w:r>
        <w:rPr>
          <w:color w:val="000000"/>
          <w:spacing w:val="0"/>
          <w:w w:val="100"/>
          <w:position w:val="0"/>
          <w:sz w:val="24"/>
          <w:szCs w:val="24"/>
          <w:shd w:val="clear" w:color="auto" w:fill="auto"/>
          <w:lang w:val="vi-VN" w:eastAsia="vi-VN" w:bidi="vi-VN"/>
        </w:rPr>
        <w:t xml:space="preserve">đây có thể biết, những người mà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cái gì họ cũng không hiểu, mơ mơ hồ hồ, nhưng họ niệm Phật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do trong </w:t>
      </w:r>
      <w:r>
        <w:rPr>
          <w:color w:val="000000"/>
          <w:spacing w:val="0"/>
          <w:w w:val="100"/>
          <w:position w:val="0"/>
          <w:sz w:val="24"/>
          <w:szCs w:val="24"/>
          <w:shd w:val="clear" w:color="auto" w:fill="auto"/>
          <w:lang w:val="vi-VN" w:eastAsia="vi-VN" w:bidi="vi-VN"/>
        </w:rPr>
        <w:t xml:space="preserve">quá khứ, nhiều đời nhiều kiếp đã tích lũy thiện căn phước đức nhân duyên rất nhiều, nên họ mới có thể thành tựu. Người có thiện căn phước đức nhân duyên ít,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gặp được pháp môn này, họ sẽ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họ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không thể tiếp nhận.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được, người tiếp nhận pháp môn này,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với pháp môn này là người rất cừ khôi, không phải người thông thường. Lời nói này không phải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là Phật nói ở trên </w:t>
      </w:r>
      <w:r>
        <w:rPr>
          <w:color w:val="000000"/>
          <w:spacing w:val="0"/>
          <w:w w:val="100"/>
          <w:position w:val="0"/>
          <w:sz w:val="24"/>
          <w:szCs w:val="24"/>
          <w:shd w:val="clear" w:color="auto" w:fill="auto"/>
          <w:lang w:val="en-US" w:eastAsia="en-US" w:bidi="en-US"/>
        </w:rPr>
        <w:t xml:space="preserve">kinh. Cho </w:t>
      </w:r>
      <w:r>
        <w:rPr>
          <w:color w:val="000000"/>
          <w:spacing w:val="0"/>
          <w:w w:val="100"/>
          <w:position w:val="0"/>
          <w:sz w:val="24"/>
          <w:szCs w:val="24"/>
          <w:shd w:val="clear" w:color="auto" w:fill="auto"/>
          <w:lang w:val="vi-VN" w:eastAsia="vi-VN" w:bidi="vi-VN"/>
        </w:rPr>
        <w:t xml:space="preserve">nên đời này gặp được Tịnh Độ,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là ngẫu nhiên. Người mà gặp được, thấy được,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pháp môn này, nhưng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thậm chí hủy báng, bài xích,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thiện căn phước đức nhân duyên của họ không đủ.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họ vẫn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rất nhiều kiếp nữa.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Phật nói: “Vương Tử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Xà và năm trăm vị đại trưởng giả,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họ đã từng cúng dường bốn trăm ức Phật”, thiện căn phước đức nhân duyên này tương đối sâu, thế nhưng vẫn chưa đủ điều kiện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không bài trừ, nhưng không chịu phát nguyện cầu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tương </w:t>
      </w:r>
      <w:r>
        <w:rPr>
          <w:color w:val="000000"/>
          <w:spacing w:val="0"/>
          <w:w w:val="100"/>
          <w:position w:val="0"/>
          <w:sz w:val="24"/>
          <w:szCs w:val="24"/>
          <w:shd w:val="clear" w:color="auto" w:fill="auto"/>
          <w:lang w:val="en-US" w:eastAsia="en-US" w:bidi="en-US"/>
        </w:rPr>
        <w:t xml:space="preserve">lai ta </w:t>
      </w:r>
      <w:r>
        <w:rPr>
          <w:color w:val="000000"/>
          <w:spacing w:val="0"/>
          <w:w w:val="100"/>
          <w:position w:val="0"/>
          <w:sz w:val="24"/>
          <w:szCs w:val="24"/>
          <w:shd w:val="clear" w:color="auto" w:fill="auto"/>
          <w:lang w:val="vi-VN" w:eastAsia="vi-VN" w:bidi="vi-VN"/>
        </w:rPr>
        <w:t xml:space="preserve">thành Phật cũng có thể giống như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vậy.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họ đã cúng dường bốn trăm ức Phật, thế nhưng thiện căn phước đức nhân duyên vẫn chưa chín muồi. Người dưới quê không biết chữ,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ngu phu ngu </w:t>
      </w:r>
      <w:r>
        <w:rPr>
          <w:color w:val="000000"/>
          <w:spacing w:val="0"/>
          <w:w w:val="100"/>
          <w:position w:val="0"/>
          <w:sz w:val="24"/>
          <w:szCs w:val="24"/>
          <w:shd w:val="clear" w:color="auto" w:fill="auto"/>
          <w:lang w:val="vi-VN" w:eastAsia="vi-VN" w:bidi="vi-VN"/>
        </w:rPr>
        <w:t xml:space="preserve">phụ,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pháp môn này thì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lập tức liền muốn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thế mới biết thiện căn phước đức nhân duyên của họ siêu vượt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Xà vương tử.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họ đã cúng dường siêu vượt bốn trăm ức Phật, nên duyên này của họ mới có thể chín muồi.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làm gì có việc ngẫu nhiên? Chúng </w:t>
      </w:r>
      <w:r>
        <w:rPr>
          <w:color w:val="000000"/>
          <w:spacing w:val="0"/>
          <w:w w:val="100"/>
          <w:position w:val="0"/>
          <w:sz w:val="24"/>
          <w:szCs w:val="24"/>
          <w:shd w:val="clear" w:color="auto" w:fill="auto"/>
          <w:lang w:val="en-US" w:eastAsia="en-US" w:bidi="en-US"/>
        </w:rPr>
        <w:t xml:space="preserve">ta ngay </w:t>
      </w:r>
      <w:r>
        <w:rPr>
          <w:color w:val="000000"/>
          <w:spacing w:val="0"/>
          <w:w w:val="100"/>
          <w:position w:val="0"/>
          <w:sz w:val="24"/>
          <w:szCs w:val="24"/>
          <w:shd w:val="clear" w:color="auto" w:fill="auto"/>
          <w:lang w:val="vi-VN" w:eastAsia="vi-VN" w:bidi="vi-VN"/>
        </w:rPr>
        <w:t>đời này gặp được rồi, phải biết trân 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Vấn đề bổn hội tập của lão cư sĩ Hạ Liên Cư, trên hội Lăng Nghiêm nói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“Thời đại này, tà sư nói pháp như cát sông hằng”, đương nhiên phải bị họ bài trừ, đương nhiên phải bị họ hủy báng, nếu như không phải như vậy thì đây là thiện pháp thời đại Phật pháp hưng vượng nhất, không phải </w:t>
      </w:r>
      <w:r>
        <w:rPr>
          <w:color w:val="000000"/>
          <w:spacing w:val="0"/>
          <w:w w:val="100"/>
          <w:position w:val="0"/>
          <w:sz w:val="24"/>
          <w:szCs w:val="24"/>
          <w:shd w:val="clear" w:color="auto" w:fill="auto"/>
          <w:lang w:val="en-US" w:eastAsia="en-US" w:bidi="en-US"/>
        </w:rPr>
        <w:t xml:space="preserve">suy vi </w:t>
      </w:r>
      <w:r>
        <w:rPr>
          <w:color w:val="000000"/>
          <w:spacing w:val="0"/>
          <w:w w:val="100"/>
          <w:position w:val="0"/>
          <w:sz w:val="24"/>
          <w:szCs w:val="24"/>
          <w:shd w:val="clear" w:color="auto" w:fill="auto"/>
          <w:lang w:val="vi-VN" w:eastAsia="vi-VN" w:bidi="vi-VN"/>
        </w:rPr>
        <w:t xml:space="preserve">như thế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đó là hiện tượng bình thường, không kỳ lạ chút nào. Chỉ cần chủng tử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mất, nhất định có thể mở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rộng lớn.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Chánh pháp, pháp thuần chánh. Có một số người nói,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cư sĩ hội tập.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rồi. Đây chính là vọng tưởng, phân biệt, chấp trước.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còn tại thế,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Phật trụ thế, một vị thị hiện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một vị thị hiện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Cư sĩ </w:t>
      </w:r>
      <w:r>
        <w:rPr>
          <w:color w:val="000000"/>
          <w:spacing w:val="0"/>
          <w:w w:val="100"/>
          <w:position w:val="0"/>
          <w:sz w:val="24"/>
          <w:szCs w:val="24"/>
          <w:shd w:val="clear" w:color="auto" w:fill="auto"/>
          <w:lang w:val="en-US" w:eastAsia="en-US" w:bidi="en-US"/>
        </w:rPr>
        <w:t xml:space="preserve">Duy Ma </w:t>
      </w:r>
      <w:r>
        <w:rPr>
          <w:color w:val="000000"/>
          <w:spacing w:val="0"/>
          <w:w w:val="100"/>
          <w:position w:val="0"/>
          <w:sz w:val="24"/>
          <w:szCs w:val="24"/>
          <w:shd w:val="clear" w:color="auto" w:fill="auto"/>
          <w:lang w:val="vi-VN" w:eastAsia="vi-VN" w:bidi="vi-VN"/>
        </w:rPr>
        <w:t xml:space="preserve">là Phật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ở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Các vị đọc </w:t>
      </w:r>
      <w:r>
        <w:rPr>
          <w:color w:val="000000"/>
          <w:spacing w:val="0"/>
          <w:w w:val="100"/>
          <w:position w:val="0"/>
          <w:sz w:val="24"/>
          <w:szCs w:val="24"/>
          <w:shd w:val="clear" w:color="auto" w:fill="auto"/>
          <w:lang w:val="en-US" w:eastAsia="en-US" w:bidi="en-US"/>
        </w:rPr>
        <w:t xml:space="preserve">kinh Duy Ma, trong kinh </w:t>
      </w:r>
      <w:r>
        <w:rPr>
          <w:color w:val="000000"/>
          <w:spacing w:val="0"/>
          <w:w w:val="100"/>
          <w:position w:val="0"/>
          <w:sz w:val="24"/>
          <w:szCs w:val="24"/>
          <w:shd w:val="clear" w:color="auto" w:fill="auto"/>
          <w:lang w:val="vi-VN" w:eastAsia="vi-VN" w:bidi="vi-VN"/>
        </w:rPr>
        <w:t xml:space="preserve">nói, cư sĩ </w:t>
      </w:r>
      <w:r>
        <w:rPr>
          <w:color w:val="000000"/>
          <w:spacing w:val="0"/>
          <w:w w:val="100"/>
          <w:position w:val="0"/>
          <w:sz w:val="24"/>
          <w:szCs w:val="24"/>
          <w:shd w:val="clear" w:color="auto" w:fill="auto"/>
          <w:lang w:val="en-US" w:eastAsia="en-US" w:bidi="en-US"/>
        </w:rPr>
        <w:t xml:space="preserve">Duy Ma </w:t>
      </w:r>
      <w:r>
        <w:rPr>
          <w:color w:val="000000"/>
          <w:spacing w:val="0"/>
          <w:w w:val="100"/>
          <w:position w:val="0"/>
          <w:sz w:val="24"/>
          <w:szCs w:val="24"/>
          <w:shd w:val="clear" w:color="auto" w:fill="auto"/>
          <w:lang w:val="vi-VN" w:eastAsia="vi-VN" w:bidi="vi-VN"/>
        </w:rPr>
        <w:t xml:space="preserve">thị hiện bị bệnh,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phái đệ tử của Ngài đến thăm hỏi Ngài. Mục Kiền Liên, Xá Lợi Phất đều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là đại đệ tử, nhìn thấy cư sĩ </w:t>
      </w:r>
      <w:r>
        <w:rPr>
          <w:color w:val="000000"/>
          <w:spacing w:val="0"/>
          <w:w w:val="100"/>
          <w:position w:val="0"/>
          <w:sz w:val="24"/>
          <w:szCs w:val="24"/>
          <w:shd w:val="clear" w:color="auto" w:fill="auto"/>
          <w:lang w:val="en-US" w:eastAsia="en-US" w:bidi="en-US"/>
        </w:rPr>
        <w:t xml:space="preserve">Duy Ma </w:t>
      </w:r>
      <w:r>
        <w:rPr>
          <w:color w:val="000000"/>
          <w:spacing w:val="0"/>
          <w:w w:val="100"/>
          <w:position w:val="0"/>
          <w:sz w:val="24"/>
          <w:szCs w:val="24"/>
          <w:shd w:val="clear" w:color="auto" w:fill="auto"/>
          <w:lang w:val="vi-VN" w:eastAsia="vi-VN" w:bidi="vi-VN"/>
        </w:rPr>
        <w:t xml:space="preserve">thì đảnh lễ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lạy, đi nhiễu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vòng. Đây là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Năm xưa, những đại đệ tử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này đối với cư sĩ </w:t>
      </w:r>
      <w:r>
        <w:rPr>
          <w:color w:val="000000"/>
          <w:spacing w:val="0"/>
          <w:w w:val="100"/>
          <w:position w:val="0"/>
          <w:sz w:val="24"/>
          <w:szCs w:val="24"/>
          <w:shd w:val="clear" w:color="auto" w:fill="auto"/>
          <w:lang w:val="en-US" w:eastAsia="en-US" w:bidi="en-US"/>
        </w:rPr>
        <w:t xml:space="preserve">Duy Ma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giống như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vậy, quyết định không có phân biệt, 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Ngài giảng </w:t>
      </w:r>
      <w:r>
        <w:rPr>
          <w:color w:val="000000"/>
          <w:spacing w:val="0"/>
          <w:w w:val="100"/>
          <w:position w:val="0"/>
          <w:sz w:val="24"/>
          <w:szCs w:val="24"/>
          <w:shd w:val="clear" w:color="auto" w:fill="auto"/>
          <w:lang w:val="en-US" w:eastAsia="en-US" w:bidi="en-US"/>
        </w:rPr>
        <w:t xml:space="preserve">kinh, nghe </w:t>
      </w:r>
      <w:r>
        <w:rPr>
          <w:color w:val="000000"/>
          <w:spacing w:val="0"/>
          <w:w w:val="100"/>
          <w:position w:val="0"/>
          <w:sz w:val="24"/>
          <w:szCs w:val="24"/>
          <w:shd w:val="clear" w:color="auto" w:fill="auto"/>
          <w:lang w:val="vi-VN" w:eastAsia="vi-VN" w:bidi="vi-VN"/>
        </w:rPr>
        <w:t xml:space="preserve">Ngài giáo huấn.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cái giới hạn này phân được rõ ràng như vậy, chấp trước nặng đến như vậy, bạn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cõi. Trên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Phật nói, không còn chấp trước thì siêu vượt sáu cõi luân hồi, nếu không còn </w:t>
      </w:r>
      <w:r>
        <w:rPr>
          <w:color w:val="000000"/>
          <w:spacing w:val="0"/>
          <w:w w:val="100"/>
          <w:position w:val="0"/>
          <w:sz w:val="24"/>
          <w:szCs w:val="24"/>
          <w:shd w:val="clear" w:color="auto" w:fill="auto"/>
          <w:lang w:val="vi-VN" w:eastAsia="vi-VN" w:bidi="vi-VN"/>
        </w:rPr>
        <w:t xml:space="preserve">phân biệt thì siêu vượt mười pháp giới. Bạn còn có phân biệt, có chấp trước nghiêm trọng như vậy, bạn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tốt hơn cũng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rất tốt cũng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phước báo hữu lậu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mà thôi.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Phật đã lâu như vậy, một chút đạo lý nông cạn này phải hiểu.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Chính là bởi vọng tưởng, phân biệt, chấp trước quá nặng. Nếu như bạn có thể đem vọng tưởng, phân biệt, chấp trước buông xả thì tâm liền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thì lý liền đắc, đạo lý chính là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giải quyết vấn đề </w:t>
      </w:r>
      <w:r>
        <w:rPr>
          <w:color w:val="000000"/>
          <w:spacing w:val="0"/>
          <w:w w:val="100"/>
          <w:position w:val="0"/>
          <w:sz w:val="24"/>
          <w:szCs w:val="24"/>
          <w:shd w:val="clear" w:color="auto" w:fill="auto"/>
          <w:lang w:val="en-US" w:eastAsia="en-US" w:bidi="en-US"/>
        </w:rPr>
        <w:t xml:space="preserve">an nguy </w:t>
      </w:r>
      <w:r>
        <w:rPr>
          <w:color w:val="000000"/>
          <w:spacing w:val="0"/>
          <w:w w:val="100"/>
          <w:position w:val="0"/>
          <w:sz w:val="24"/>
          <w:szCs w:val="24"/>
          <w:shd w:val="clear" w:color="auto" w:fill="auto"/>
          <w:lang w:val="vi-VN" w:eastAsia="vi-VN" w:bidi="vi-VN"/>
        </w:rPr>
        <w:t xml:space="preserve">của cả thế giới ngày </w:t>
      </w:r>
      <w:r>
        <w:rPr>
          <w:color w:val="000000"/>
          <w:spacing w:val="0"/>
          <w:w w:val="100"/>
          <w:position w:val="0"/>
          <w:sz w:val="24"/>
          <w:szCs w:val="24"/>
          <w:shd w:val="clear" w:color="auto" w:fill="auto"/>
          <w:lang w:val="en-US" w:eastAsia="en-US" w:bidi="en-US"/>
        </w:rPr>
        <w:t xml:space="preserve">nay, then </w:t>
      </w:r>
      <w:r>
        <w:rPr>
          <w:color w:val="000000"/>
          <w:spacing w:val="0"/>
          <w:w w:val="100"/>
          <w:position w:val="0"/>
          <w:sz w:val="24"/>
          <w:szCs w:val="24"/>
          <w:shd w:val="clear" w:color="auto" w:fill="auto"/>
          <w:lang w:val="vi-VN" w:eastAsia="vi-VN" w:bidi="vi-VN"/>
        </w:rPr>
        <w:t xml:space="preserve">chốt chính ở giáo dục.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lúc giảng giải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đến, chính trị không thể giải quyết, vũ lực không thể giải quyết,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cũng không thể giải quyết,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học cũng vẫn không thể giải quyết. Vậy cái gì có thể giải quyết? Nền giáo dục của thánh hiền.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xưa thường nói: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người xưa, chịu thiệt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Những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người xưa? Cổ thánh tiên hiền là người xưa,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người xưa,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là người xưa. Bạn không </w:t>
      </w:r>
      <w:r>
        <w:rPr>
          <w:color w:val="000000"/>
          <w:spacing w:val="0"/>
          <w:w w:val="100"/>
          <w:position w:val="0"/>
          <w:sz w:val="24"/>
          <w:szCs w:val="24"/>
          <w:shd w:val="clear" w:color="auto" w:fill="auto"/>
          <w:lang w:val="en-US" w:eastAsia="en-US" w:bidi="en-US"/>
        </w:rPr>
        <w:t xml:space="preserve">nghe theo </w:t>
      </w:r>
      <w:r>
        <w:rPr>
          <w:color w:val="000000"/>
          <w:spacing w:val="0"/>
          <w:w w:val="100"/>
          <w:position w:val="0"/>
          <w:sz w:val="24"/>
          <w:szCs w:val="24"/>
          <w:shd w:val="clear" w:color="auto" w:fill="auto"/>
          <w:lang w:val="vi-VN" w:eastAsia="vi-VN" w:bidi="vi-VN"/>
        </w:rPr>
        <w:t xml:space="preserve">lời dạy của người xưa, thì bạn chịu thiệt thòi lớn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Điều này thật vô cùng có đạo lý.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cư sĩ, có không ít người là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hóa thân,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mắt thịt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thấy được. Nói lời thành thật,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đã giảng </w:t>
      </w:r>
      <w:r>
        <w:rPr>
          <w:color w:val="000000"/>
          <w:spacing w:val="0"/>
          <w:w w:val="100"/>
          <w:position w:val="0"/>
          <w:sz w:val="24"/>
          <w:szCs w:val="24"/>
          <w:shd w:val="clear" w:color="auto" w:fill="auto"/>
          <w:lang w:val="en-US" w:eastAsia="en-US" w:bidi="en-US"/>
        </w:rPr>
        <w:t xml:space="preserve">kinh 49 </w:t>
      </w:r>
      <w:r>
        <w:rPr>
          <w:color w:val="000000"/>
          <w:spacing w:val="0"/>
          <w:w w:val="100"/>
          <w:position w:val="0"/>
          <w:sz w:val="24"/>
          <w:szCs w:val="24"/>
          <w:shd w:val="clear" w:color="auto" w:fill="auto"/>
          <w:lang w:val="vi-VN" w:eastAsia="vi-VN" w:bidi="vi-VN"/>
        </w:rPr>
        <w:t xml:space="preserve">năm, Thế Tôn Ngài cũng đã hội tập. 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ở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40 (Hoa </w:t>
      </w:r>
      <w:r>
        <w:rPr>
          <w:color w:val="000000"/>
          <w:spacing w:val="0"/>
          <w:w w:val="100"/>
          <w:position w:val="0"/>
          <w:sz w:val="24"/>
          <w:szCs w:val="24"/>
          <w:shd w:val="clear" w:color="auto" w:fill="auto"/>
          <w:lang w:val="vi-VN" w:eastAsia="vi-VN" w:bidi="vi-VN"/>
        </w:rPr>
        <w:t xml:space="preserve">Nghiêm Huyền Nghĩa) đã nói như vậy.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cả đời không hề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câu Phật pháp, những gì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những gì mà quá khứ cổ Phật đã nói. Cũng giống như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“thuật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bất tác”, không có ý của riêng mình. Phật xưa đã nói như vậy.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Ngài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hội tập lại lời của cổ Phật đã nói,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đã nói là hội tập lời của cổ thánh tiên hiền đã nói, không hề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chút ý riêng của mình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Thế Tôn dạy bảo người đời </w:t>
      </w:r>
      <w:r>
        <w:rPr>
          <w:color w:val="000000"/>
          <w:spacing w:val="0"/>
          <w:w w:val="100"/>
          <w:position w:val="0"/>
          <w:sz w:val="24"/>
          <w:szCs w:val="24"/>
          <w:shd w:val="clear" w:color="auto" w:fill="auto"/>
          <w:lang w:val="en-US" w:eastAsia="en-US" w:bidi="en-US"/>
        </w:rPr>
        <w:t xml:space="preserve">sau, sau khi </w:t>
      </w:r>
      <w:r>
        <w:rPr>
          <w:color w:val="000000"/>
          <w:spacing w:val="0"/>
          <w:w w:val="100"/>
          <w:position w:val="0"/>
          <w:sz w:val="24"/>
          <w:szCs w:val="24"/>
          <w:shd w:val="clear" w:color="auto" w:fill="auto"/>
          <w:lang w:val="vi-VN" w:eastAsia="vi-VN" w:bidi="vi-VN"/>
        </w:rPr>
        <w:t xml:space="preserve">Ngài diệt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“Tứ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điều này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này có thể giúp người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nghi sanh </w:t>
      </w:r>
      <w:r>
        <w:rPr>
          <w:color w:val="000000"/>
          <w:spacing w:val="0"/>
          <w:w w:val="100"/>
          <w:position w:val="0"/>
          <w:sz w:val="24"/>
          <w:szCs w:val="24"/>
          <w:shd w:val="clear" w:color="auto" w:fill="auto"/>
          <w:lang w:val="vi-VN" w:eastAsia="vi-VN" w:bidi="vi-VN"/>
        </w:rPr>
        <w:t xml:space="preserve">tín. Thứ nhất,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pháp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nhân” (pháp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Thứ </w:t>
      </w:r>
      <w:r>
        <w:rPr>
          <w:color w:val="000000"/>
          <w:spacing w:val="0"/>
          <w:w w:val="100"/>
          <w:position w:val="0"/>
          <w:sz w:val="24"/>
          <w:szCs w:val="24"/>
          <w:shd w:val="clear" w:color="auto" w:fill="auto"/>
          <w:lang w:val="en-US" w:eastAsia="en-US" w:bidi="en-US"/>
        </w:rPr>
        <w:t xml:space="preserve">hai, “y </w:t>
      </w:r>
      <w:r>
        <w:rPr>
          <w:color w:val="000000"/>
          <w:spacing w:val="0"/>
          <w:w w:val="100"/>
          <w:position w:val="0"/>
          <w:sz w:val="24"/>
          <w:szCs w:val="24"/>
          <w:shd w:val="clear" w:color="auto" w:fill="auto"/>
          <w:lang w:val="vi-VN" w:eastAsia="vi-VN" w:bidi="vi-VN"/>
        </w:rPr>
        <w:t xml:space="preserve">nghĩa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ngữ”, câu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nghĩa bất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ngữ” chính là ý nghĩa đúng thì được rồi, ngôn ngữ nói dài nói ngắn không hề gì, nói sâu nói cạn cũng không hề gì. Phật không yêu cầu mỗi câu mỗi chữ phải giống như Ngài nói vậy, chỉ cần ý nghĩa đúng thì được. Hội tập chỉ cần ý nghĩa đúng thì được. Hội tập không phải bắt đầu từ Ngài Hạ Liên Cư, mà bắt đầu từ cư sĩ Vương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Thư thời triều Tống. Ông hội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lần thứ nhất. Quyển này được lưu vào </w:t>
      </w:r>
      <w:r>
        <w:rPr>
          <w:color w:val="000000"/>
          <w:spacing w:val="0"/>
          <w:w w:val="100"/>
          <w:position w:val="0"/>
          <w:sz w:val="24"/>
          <w:szCs w:val="24"/>
          <w:shd w:val="clear" w:color="auto" w:fill="auto"/>
          <w:lang w:val="en-US" w:eastAsia="en-US" w:bidi="en-US"/>
        </w:rPr>
        <w:t xml:space="preserve">trong “Long </w:t>
      </w:r>
      <w:r>
        <w:rPr>
          <w:color w:val="000000"/>
          <w:spacing w:val="0"/>
          <w:w w:val="100"/>
          <w:position w:val="0"/>
          <w:sz w:val="24"/>
          <w:szCs w:val="24"/>
          <w:shd w:val="clear" w:color="auto" w:fill="auto"/>
          <w:lang w:val="vi-VN" w:eastAsia="vi-VN" w:bidi="vi-VN"/>
        </w:rPr>
        <w:t xml:space="preserve">Tạng”. Nếu bạn nói ông ấy không nên hội tập, hội tập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những bản hội tập có thể được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Phàm là chú sớ của bốn chúng đệ tử nhà Phật có thể được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đều là được một số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tăng đại đức đương thời khẳng định, thừa nhận là “bản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Lúc đó dâng lên hoàng đế, hoàng đế phê chuẩn mới có thể để vào Tạng. Vào Tạng là đại biểu khẳng định. Đây chính là nói, hội tập là có thể làm. Nếu như nói hội tập là không thể, thì những bản hội tập nhất định phải đem nó bỏ đi, vậy cũng là việc tốt.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Bổn thời khóa sớm tối của nhà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là hội tập, các vị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đúng không? Hiện tại sám </w:t>
      </w:r>
      <w:r>
        <w:rPr>
          <w:color w:val="000000"/>
          <w:spacing w:val="0"/>
          <w:w w:val="100"/>
          <w:position w:val="0"/>
          <w:sz w:val="24"/>
          <w:szCs w:val="24"/>
          <w:shd w:val="clear" w:color="auto" w:fill="auto"/>
          <w:lang w:val="en-US" w:eastAsia="en-US" w:bidi="en-US"/>
        </w:rPr>
        <w:t xml:space="preserve">nghi trong </w:t>
      </w:r>
      <w:r>
        <w:rPr>
          <w:color w:val="000000"/>
          <w:spacing w:val="0"/>
          <w:w w:val="100"/>
          <w:position w:val="0"/>
          <w:sz w:val="24"/>
          <w:szCs w:val="24"/>
          <w:shd w:val="clear" w:color="auto" w:fill="auto"/>
          <w:lang w:val="vi-VN" w:eastAsia="vi-VN" w:bidi="vi-VN"/>
        </w:rPr>
        <w:t xml:space="preserve">rất nhiều đạo tràng là hội tập, “Thủy Lục Sám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là hội tập, “Lương Hoàng Sám” cũng là hội tập, vậy thì những thứ đó thảy đều không cần, cũng rất tốt. Hòa thượng không có việc gì làm, cố gắng niệm Phật, ngồi thiền, tĩnh tọa. Tốt! Tất cả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đều không có. Tất cả đều là hội tập,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đem bổn hội tập của lão cư sĩ Hạ Liên Cư phế bỏ, bài trừ?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liên đới nghĩ,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tất cả sám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thảy đều phải bị phế bỏ hết.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Vì tất cả đều là hội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Tịnh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 xướng pháp hội rất ít, mỗi năm chỉ có Tế Tổ,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Nguyên, Đông Chí. Vào ngày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đả Phật thất tế tổ,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mở một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Thời Hệ Niệm.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Thời Hệ Niệm cũng là bổn hội tập,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Thiền Sư </w:t>
      </w:r>
      <w:r>
        <w:rPr>
          <w:color w:val="000000"/>
          <w:spacing w:val="0"/>
          <w:w w:val="100"/>
          <w:position w:val="0"/>
          <w:sz w:val="24"/>
          <w:szCs w:val="24"/>
          <w:shd w:val="clear" w:color="auto" w:fill="auto"/>
          <w:lang w:val="en-US" w:eastAsia="en-US" w:bidi="en-US"/>
        </w:rPr>
        <w:t xml:space="preserve">Trung Phong </w:t>
      </w:r>
      <w:r>
        <w:rPr>
          <w:color w:val="000000"/>
          <w:spacing w:val="0"/>
          <w:w w:val="100"/>
          <w:position w:val="0"/>
          <w:sz w:val="24"/>
          <w:szCs w:val="24"/>
          <w:shd w:val="clear" w:color="auto" w:fill="auto"/>
          <w:lang w:val="vi-VN" w:eastAsia="vi-VN" w:bidi="vi-VN"/>
        </w:rPr>
        <w:t>hội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lỗi lầm này rất nhiều, bạn tỉ mỉ mà nghĩ tưởng, không phải là vấn đề đơn thuần. Nếu như nói tất cả bổn hội tập nhất định phải đem trừ bỏ,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môn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hết thảy </w:t>
      </w:r>
      <w:r>
        <w:rPr>
          <w:color w:val="000000"/>
          <w:spacing w:val="0"/>
          <w:w w:val="100"/>
          <w:position w:val="0"/>
          <w:sz w:val="24"/>
          <w:szCs w:val="24"/>
          <w:shd w:val="clear" w:color="auto" w:fill="auto"/>
          <w:lang w:val="en-US" w:eastAsia="en-US" w:bidi="en-US"/>
        </w:rPr>
        <w:t xml:space="preserve">am </w:t>
      </w:r>
      <w:r>
        <w:rPr>
          <w:color w:val="000000"/>
          <w:spacing w:val="0"/>
          <w:w w:val="100"/>
          <w:position w:val="0"/>
          <w:sz w:val="24"/>
          <w:szCs w:val="24"/>
          <w:shd w:val="clear" w:color="auto" w:fill="auto"/>
          <w:lang w:val="vi-VN" w:eastAsia="vi-VN" w:bidi="vi-VN"/>
        </w:rPr>
        <w:t xml:space="preserve">đường tự viện không có việc gì làm. Thật đấy! Đạo tràng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thời khóa sớm tối cũng không có, vì bổn thời khóa sớm tối đều là hội tập.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lời nói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cẩn trọng, không thể không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xét nhiều.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Hội tập là việc có thể làm, nhưng tiêu chuẩn của hội tập là có thể tín thủ nguyên bản dịch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Ngài Hạ Liên Cư đã hội tập, đích thực là giữ lại nguyên bản dịch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Vậy thì chính xác. </w:t>
      </w:r>
      <w:r>
        <w:rPr>
          <w:color w:val="000000"/>
          <w:spacing w:val="0"/>
          <w:w w:val="100"/>
          <w:position w:val="0"/>
          <w:sz w:val="24"/>
          <w:szCs w:val="24"/>
          <w:shd w:val="clear" w:color="auto" w:fill="auto"/>
          <w:lang w:val="en-US" w:eastAsia="en-US" w:bidi="en-US"/>
        </w:rPr>
        <w:t xml:space="preserve">Trong “A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Sớ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của đại sư Liên Trì, Ngài dẫn dụng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hơn phân nửa là chọn lấy bổn hội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của Vương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Thư.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đại sư Liên Trì rất là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thuộc đối với quyển này, dẫn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cứ điển, hơn phân nửa là chọn lấy nó. Cư sĩ Vương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Thư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đứng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Hội tập lần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cư sĩ Ngụy Mặc Thâm, triều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(ông là người khoảng năm Hàm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phê bình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quyển này, không nói là không thể hội tập, mà là hội tập được không tốt. Chỗ phản đối nhất là ông đem chữ của nguyên bản dịch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Việc làm này rất không tốt. Họ sửa thì không vấn đề, sửa được đích thực tốt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nguyên bổn dịch, thế nhưng việc này không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Nếu việc này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thì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người thông thường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họ đều có thể tùy tiện sửa đổi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câu này không thông,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sửa đổi một chút, </w:t>
      </w:r>
      <w:r>
        <w:rPr>
          <w:color w:val="000000"/>
          <w:spacing w:val="0"/>
          <w:w w:val="100"/>
          <w:position w:val="0"/>
          <w:sz w:val="24"/>
          <w:szCs w:val="24"/>
          <w:shd w:val="clear" w:color="auto" w:fill="auto"/>
          <w:lang w:val="vi-VN" w:eastAsia="vi-VN" w:bidi="vi-VN"/>
        </w:rPr>
        <w:t xml:space="preserve">bạn đến sửa một chút, họ đến sửa một chút,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bổn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sẽ chẳng còn gì cả!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được sửa,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bản cổ có chữ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cũng không thể sửa, mà có thể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chú thích bên cạnh như: </w:t>
      </w:r>
      <w:r>
        <w:rPr>
          <w:i/>
          <w:iCs/>
          <w:color w:val="000000"/>
          <w:spacing w:val="0"/>
          <w:w w:val="100"/>
          <w:position w:val="0"/>
          <w:sz w:val="24"/>
          <w:szCs w:val="24"/>
          <w:shd w:val="clear" w:color="auto" w:fill="auto"/>
          <w:lang w:val="vi-VN" w:eastAsia="vi-VN" w:bidi="vi-VN"/>
        </w:rPr>
        <w:t xml:space="preserve">“Chữ này có thể là chữ </w:t>
      </w:r>
      <w:r>
        <w:rPr>
          <w:i/>
          <w:iCs/>
          <w:color w:val="000000"/>
          <w:spacing w:val="0"/>
          <w:w w:val="100"/>
          <w:position w:val="0"/>
          <w:sz w:val="24"/>
          <w:szCs w:val="24"/>
          <w:shd w:val="clear" w:color="auto" w:fill="auto"/>
          <w:lang w:val="en-US" w:eastAsia="en-US" w:bidi="en-US"/>
        </w:rPr>
        <w:t>sai”</w:t>
      </w:r>
      <w:r>
        <w:rPr>
          <w:color w:val="000000"/>
          <w:spacing w:val="0"/>
          <w:w w:val="100"/>
          <w:position w:val="0"/>
          <w:sz w:val="24"/>
          <w:szCs w:val="24"/>
          <w:shd w:val="clear" w:color="auto" w:fill="auto"/>
          <w:lang w:val="en-US" w:eastAsia="en-US" w:bidi="en-US"/>
        </w:rPr>
        <w:t xml:space="preserve">. Hy </w:t>
      </w:r>
      <w:r>
        <w:rPr>
          <w:color w:val="000000"/>
          <w:spacing w:val="0"/>
          <w:w w:val="100"/>
          <w:position w:val="0"/>
          <w:sz w:val="24"/>
          <w:szCs w:val="24"/>
          <w:shd w:val="clear" w:color="auto" w:fill="auto"/>
          <w:lang w:val="vi-VN" w:eastAsia="vi-VN" w:bidi="vi-VN"/>
        </w:rPr>
        <w:t xml:space="preserve">vọng đời đời truyền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thể gìn giữ diện mạo vốn có của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dụng ý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Lão cư sĩ Hạ Liên Cư đã mất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đến mười năm để hội tập (ngày trước hội tập đều không có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đến như vậy, dụng tâm không có chuyên đến như vậy,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dài như vậy), hơn nữa Hạ lão chính mình công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đích thực là Hiển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Mật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Tông giáo đều thông đạt, Ngài không phải là một người bình thường. Lão cư sĩ </w:t>
      </w:r>
      <w:r>
        <w:rPr>
          <w:color w:val="000000"/>
          <w:spacing w:val="0"/>
          <w:w w:val="100"/>
          <w:position w:val="0"/>
          <w:sz w:val="24"/>
          <w:szCs w:val="24"/>
          <w:shd w:val="clear" w:color="auto" w:fill="auto"/>
          <w:lang w:val="en-US" w:eastAsia="en-US" w:bidi="en-US"/>
        </w:rPr>
        <w:t xml:space="preserve">Mai Quang Hi </w:t>
      </w:r>
      <w:r>
        <w:rPr>
          <w:color w:val="000000"/>
          <w:spacing w:val="0"/>
          <w:w w:val="100"/>
          <w:position w:val="0"/>
          <w:sz w:val="24"/>
          <w:szCs w:val="24"/>
          <w:shd w:val="clear" w:color="auto" w:fill="auto"/>
          <w:lang w:val="vi-VN" w:eastAsia="vi-VN" w:bidi="vi-VN"/>
        </w:rPr>
        <w:t xml:space="preserve">đã nói rất rõ ràng, giới thiệu rất tường tận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thiên lời tựa dài đến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nghi.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cả đời chuyên tâm niệm Phật, hoằng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hơn </w:t>
      </w:r>
      <w:r>
        <w:rPr>
          <w:color w:val="000000"/>
          <w:spacing w:val="0"/>
          <w:w w:val="100"/>
          <w:position w:val="0"/>
          <w:sz w:val="24"/>
          <w:szCs w:val="24"/>
          <w:shd w:val="clear" w:color="auto" w:fill="auto"/>
          <w:lang w:val="en-US" w:eastAsia="en-US" w:bidi="en-US"/>
        </w:rPr>
        <w:t xml:space="preserve">50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thầy có thành tựu. Năm xưa (dường như là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hay 49 </w:t>
      </w:r>
      <w:r>
        <w:rPr>
          <w:color w:val="000000"/>
          <w:spacing w:val="0"/>
          <w:w w:val="100"/>
          <w:position w:val="0"/>
          <w:sz w:val="24"/>
          <w:szCs w:val="24"/>
          <w:shd w:val="clear" w:color="auto" w:fill="auto"/>
          <w:lang w:val="vi-VN" w:eastAsia="vi-VN" w:bidi="vi-VN"/>
        </w:rPr>
        <w:t xml:space="preserve">năm), thầy nhận được bổn hội tập này, nhất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lời tựa của </w:t>
      </w:r>
      <w:r>
        <w:rPr>
          <w:color w:val="000000"/>
          <w:spacing w:val="0"/>
          <w:w w:val="100"/>
          <w:position w:val="0"/>
          <w:sz w:val="24"/>
          <w:szCs w:val="24"/>
          <w:shd w:val="clear" w:color="auto" w:fill="auto"/>
          <w:lang w:val="en-US" w:eastAsia="en-US" w:bidi="en-US"/>
        </w:rPr>
        <w:t xml:space="preserve">Mai Quang Hy (Mai Quang Hy </w:t>
      </w:r>
      <w:r>
        <w:rPr>
          <w:color w:val="000000"/>
          <w:spacing w:val="0"/>
          <w:w w:val="100"/>
          <w:position w:val="0"/>
          <w:sz w:val="24"/>
          <w:szCs w:val="24"/>
          <w:shd w:val="clear" w:color="auto" w:fill="auto"/>
          <w:lang w:val="vi-VN" w:eastAsia="vi-VN" w:bidi="vi-VN"/>
        </w:rPr>
        <w:t xml:space="preserve">là lão sư của thầy. Giáo học của lão sư Lý là học với </w:t>
      </w:r>
      <w:r>
        <w:rPr>
          <w:color w:val="000000"/>
          <w:spacing w:val="0"/>
          <w:w w:val="100"/>
          <w:position w:val="0"/>
          <w:sz w:val="24"/>
          <w:szCs w:val="24"/>
          <w:shd w:val="clear" w:color="auto" w:fill="auto"/>
          <w:lang w:val="en-US" w:eastAsia="en-US" w:bidi="en-US"/>
        </w:rPr>
        <w:t xml:space="preserve">Mai Quang Hy, </w:t>
      </w:r>
      <w:r>
        <w:rPr>
          <w:color w:val="000000"/>
          <w:spacing w:val="0"/>
          <w:w w:val="100"/>
          <w:position w:val="0"/>
          <w:sz w:val="24"/>
          <w:szCs w:val="24"/>
          <w:shd w:val="clear" w:color="auto" w:fill="auto"/>
          <w:lang w:val="vi-VN" w:eastAsia="vi-VN" w:bidi="vi-VN"/>
        </w:rPr>
        <w:t xml:space="preserve">còn niệm Phật là học với Đại sư Ấn </w:t>
      </w:r>
      <w:r>
        <w:rPr>
          <w:color w:val="000000"/>
          <w:spacing w:val="0"/>
          <w:w w:val="100"/>
          <w:position w:val="0"/>
          <w:sz w:val="24"/>
          <w:szCs w:val="24"/>
          <w:shd w:val="clear" w:color="auto" w:fill="auto"/>
          <w:lang w:val="en-US" w:eastAsia="en-US" w:bidi="en-US"/>
        </w:rPr>
        <w:t xml:space="preserve">Quang), xem </w:t>
      </w:r>
      <w:r>
        <w:rPr>
          <w:color w:val="000000"/>
          <w:spacing w:val="0"/>
          <w:w w:val="100"/>
          <w:position w:val="0"/>
          <w:sz w:val="24"/>
          <w:szCs w:val="24"/>
          <w:shd w:val="clear" w:color="auto" w:fill="auto"/>
          <w:lang w:val="vi-VN" w:eastAsia="vi-VN" w:bidi="vi-VN"/>
        </w:rPr>
        <w:t xml:space="preserve">thấy lời tựa của lão sư, đọc được quyển này thì vô lượng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Bởi vì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cư sĩ cùng Hạ lão là bạn bè rất thân,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của họ rất là mật thiết.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quyển này truyền đến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lão sư Lý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làm chú giải đơn giản (gọi là </w:t>
      </w:r>
      <w:r>
        <w:rPr>
          <w:color w:val="000000"/>
          <w:spacing w:val="0"/>
          <w:w w:val="100"/>
          <w:position w:val="0"/>
          <w:sz w:val="24"/>
          <w:szCs w:val="24"/>
          <w:shd w:val="clear" w:color="auto" w:fill="auto"/>
          <w:lang w:val="en-US" w:eastAsia="en-US" w:bidi="en-US"/>
        </w:rPr>
        <w:t xml:space="preserve">mi </w:t>
      </w:r>
      <w:r>
        <w:rPr>
          <w:color w:val="000000"/>
          <w:spacing w:val="0"/>
          <w:w w:val="100"/>
          <w:position w:val="0"/>
          <w:sz w:val="24"/>
          <w:szCs w:val="24"/>
          <w:shd w:val="clear" w:color="auto" w:fill="auto"/>
          <w:lang w:val="vi-VN" w:eastAsia="vi-VN" w:bidi="vi-VN"/>
        </w:rPr>
        <w:t xml:space="preserve">chú), đích thân dùng bút lông viết rất chỉnh tề. Quyển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cúng dường đại chúng, nguyên bản được giữ tại nơi tôi ở, có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thấy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Lão sư Lý đem quyển này </w:t>
      </w:r>
      <w:r>
        <w:rPr>
          <w:color w:val="000000"/>
          <w:spacing w:val="0"/>
          <w:w w:val="100"/>
          <w:position w:val="0"/>
          <w:sz w:val="24"/>
          <w:szCs w:val="24"/>
          <w:shd w:val="clear" w:color="auto" w:fill="auto"/>
          <w:lang w:val="en-US" w:eastAsia="en-US" w:bidi="en-US"/>
        </w:rPr>
        <w:t xml:space="preserve">giao cho </w:t>
      </w:r>
      <w:r>
        <w:rPr>
          <w:color w:val="000000"/>
          <w:spacing w:val="0"/>
          <w:w w:val="100"/>
          <w:position w:val="0"/>
          <w:sz w:val="24"/>
          <w:szCs w:val="24"/>
          <w:shd w:val="clear" w:color="auto" w:fill="auto"/>
          <w:lang w:val="vi-VN" w:eastAsia="vi-VN" w:bidi="vi-VN"/>
        </w:rPr>
        <w:t xml:space="preserve">tôi, tôi có sứ mạng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quyển này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hoằng dương mở rộng. Tôi có sứ mạng, tôi có trách nhiệm,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thường nói, dù thiên hạ đều phản đối quyển này, tôi vẫn phải </w:t>
      </w:r>
      <w:r>
        <w:rPr>
          <w:color w:val="000000"/>
          <w:spacing w:val="0"/>
          <w:w w:val="100"/>
          <w:position w:val="0"/>
          <w:sz w:val="24"/>
          <w:szCs w:val="24"/>
          <w:shd w:val="clear" w:color="auto" w:fill="auto"/>
          <w:lang w:val="en-US" w:eastAsia="en-US" w:bidi="en-US"/>
        </w:rPr>
        <w:t xml:space="preserve">tu theo </w:t>
      </w:r>
      <w:r>
        <w:rPr>
          <w:color w:val="000000"/>
          <w:spacing w:val="0"/>
          <w:w w:val="100"/>
          <w:position w:val="0"/>
          <w:sz w:val="24"/>
          <w:szCs w:val="24"/>
          <w:shd w:val="clear" w:color="auto" w:fill="auto"/>
          <w:lang w:val="vi-VN" w:eastAsia="vi-VN" w:bidi="vi-VN"/>
        </w:rPr>
        <w:t xml:space="preserve">quyển này, tôi tuyệt đối sẽ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mấy năm gần đây, có rất nhiều người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quyển này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lành,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Không cần nói đâu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chính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ở </w:t>
      </w: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và những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gần đây,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người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quyển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lạ. 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mọi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Lão Lâm Trưởng của Cư Sĩ Lâm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Ông chính là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quyển này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đã biết trước ngày giờ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trước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tướng lạ nhiều như vậy, rõ ràng như vậy, việc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“tác chứng chuyển”, những người này đến để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toàn tâm toàn lực, không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tạp, không có gián đoạn.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Tín căn,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phải cắm gốc,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thành tựu. Thế </w:t>
      </w:r>
      <w:r>
        <w:rPr>
          <w:color w:val="000000"/>
          <w:spacing w:val="0"/>
          <w:w w:val="100"/>
          <w:position w:val="0"/>
          <w:sz w:val="24"/>
          <w:szCs w:val="24"/>
          <w:shd w:val="clear" w:color="auto" w:fill="auto"/>
          <w:lang w:val="en-US" w:eastAsia="en-US" w:bidi="en-US"/>
        </w:rPr>
        <w:t xml:space="preserve">gian cho </w:t>
      </w:r>
      <w:r>
        <w:rPr>
          <w:color w:val="000000"/>
          <w:spacing w:val="0"/>
          <w:w w:val="100"/>
          <w:position w:val="0"/>
          <w:sz w:val="24"/>
          <w:szCs w:val="24"/>
          <w:shd w:val="clear" w:color="auto" w:fill="auto"/>
          <w:lang w:val="vi-VN" w:eastAsia="vi-VN" w:bidi="vi-VN"/>
        </w:rPr>
        <w:t xml:space="preserve">dù động loạn thế nào,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động;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cơ càng nhiều, họ </w:t>
      </w:r>
      <w:r>
        <w:rPr>
          <w:color w:val="000000"/>
          <w:spacing w:val="0"/>
          <w:w w:val="100"/>
          <w:position w:val="0"/>
          <w:sz w:val="24"/>
          <w:szCs w:val="24"/>
          <w:shd w:val="clear" w:color="auto" w:fill="auto"/>
          <w:lang w:val="en-US" w:eastAsia="en-US" w:bidi="en-US"/>
        </w:rPr>
        <w:t xml:space="preserve">nguy, 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nguy. Sau khi ta </w:t>
      </w:r>
      <w:r>
        <w:rPr>
          <w:color w:val="000000"/>
          <w:spacing w:val="0"/>
          <w:w w:val="100"/>
          <w:position w:val="0"/>
          <w:sz w:val="24"/>
          <w:szCs w:val="24"/>
          <w:shd w:val="clear" w:color="auto" w:fill="auto"/>
          <w:lang w:val="vi-VN" w:eastAsia="vi-VN" w:bidi="vi-VN"/>
        </w:rPr>
        <w:t xml:space="preserve">chết,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mình đi đến nơi nào,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rõ ràng tường tận, thông suốt thấu đáo,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không có khiếp sợ. Đây gọi là “lý đắc,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Đạo lý không rõ ràng, thì tâm của bạn sẽ chắc chắn không thể định lại. Đạo lý làm được rõ ràng, tường tận thì tự nhiên tâm liền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định. Định thì 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huệ. Huệ có thể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hiểu được làm thế nào đối nhân xử thế tiếp vật, biết được làm thế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chứng quả.</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65)</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7" w:right="437"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