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2"/>
        </w:rPr>
      </w:pPr>
    </w:p>
    <w:p>
      <w:pPr>
        <w:spacing w:before="117"/>
        <w:ind w:left="3309" w:right="3310" w:firstLine="0"/>
        <w:jc w:val="center"/>
        <w:rPr>
          <w:rFonts w:ascii="Palatino Linotype" w:hAnsi="Palatino Linotype"/>
          <w:b/>
          <w:sz w:val="22"/>
        </w:rPr>
      </w:pPr>
      <w:r>
        <w:rPr>
          <w:rFonts w:ascii="Palatino Linotype" w:hAnsi="Palatino Linotype"/>
          <w:b/>
          <w:spacing w:val="2"/>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p>
    <w:p>
      <w:pPr>
        <w:pStyle w:val="BodyText"/>
        <w:spacing w:line="307" w:lineRule="exact" w:before="217"/>
      </w:pPr>
      <w:r>
        <w:rPr/>
        <w:t>Nghe nhö vaày:</w:t>
      </w:r>
    </w:p>
    <w:p>
      <w:pPr>
        <w:pStyle w:val="BodyText"/>
        <w:spacing w:line="235" w:lineRule="auto" w:before="5"/>
        <w:ind w:left="116" w:right="116" w:firstLine="540"/>
        <w:jc w:val="both"/>
      </w:pPr>
      <w:r>
        <w:rPr/>
        <w:t>Ñöùc Phaät truï ôû khu laâm vieân Kyø-ñaø Caáp coâ ñoäc, taïi nöôùc Xaù-veä. Baáy giôø taïi nöôùc  Cuù tham (</w:t>
      </w:r>
      <w:r>
        <w:rPr>
          <w:rFonts w:ascii="Arial" w:hAnsi="Arial"/>
        </w:rPr>
        <w:t>Kosambì</w:t>
      </w:r>
      <w:r>
        <w:rPr/>
        <w:t>) coù moät vò Tyø-kheo cö nguï trong ngoâi nhaø baèng ñaát, giöõa caùc taûng    ñaù, ñeå toùc, raâu vaø moùng tay chaân raát daøi, vaän y phuïc raùch</w:t>
      </w:r>
      <w:r>
        <w:rPr>
          <w:spacing w:val="2"/>
        </w:rPr>
        <w:t> </w:t>
      </w:r>
      <w:r>
        <w:rPr/>
        <w:t>naùt.</w:t>
      </w:r>
    </w:p>
    <w:p>
      <w:pPr>
        <w:pStyle w:val="BodyText"/>
        <w:spacing w:line="235" w:lineRule="auto"/>
        <w:ind w:left="116" w:right="116" w:firstLine="540"/>
        <w:jc w:val="both"/>
      </w:pPr>
      <w:r>
        <w:rPr/>
        <w:t>Khi aáy vua Öu-ñieàn muoán ra ngoaøi, ñeán hoøn nuùi Ngaõ tích du ngoaïn. Quan haàu caän lieàn cho ngöôøi söûa sang ñöôøng, caàu. Sau khi hoaøn taát, vò aáy trôû veà taâu vua ñaõ söûa ñöôøng xong, vua coù theå du ngoaïn. Nhaø vua chæ ñem caùc cung nhaân myõ nöõ theo haàu, côõi xe ngöïa ñeán nuùi Ngaõ Tích roài xuoáng xe ñi boä leân nuùi. Coù moät myõ nöõ ñi daïo trong nuùi, töø heûm nuùi naøy sang ñöôøng nuùi noï, boãng nhìn thaáy trong ngoâi nhaø ñaát giöõa caùc taûng ñaù, coù moät vò Tyø-kheo raâu, toùc, moùng raát daøi, laïi vaän y phuïc raùch naùt, voùc daùng töïa nhö quyû lieàn keâu lôùn:</w:t>
      </w:r>
    </w:p>
    <w:p>
      <w:pPr>
        <w:pStyle w:val="BodyText"/>
        <w:spacing w:line="232" w:lineRule="auto"/>
        <w:ind w:right="2986"/>
      </w:pPr>
      <w:r>
        <w:rPr/>
        <w:t>–Beä haï, trong choã naøy coù quyû, trong choã naøy coù quyû. Nhaø vua töø xa hoûi:</w:t>
      </w:r>
    </w:p>
    <w:p>
      <w:pPr>
        <w:pStyle w:val="BodyText"/>
        <w:spacing w:line="232" w:lineRule="auto"/>
        <w:ind w:right="6616"/>
      </w:pPr>
      <w:r>
        <w:rPr/>
        <w:t>–Noù ôû choã naøo? Naøng myõ nöõ noùi:</w:t>
      </w:r>
    </w:p>
    <w:p>
      <w:pPr>
        <w:pStyle w:val="BodyText"/>
        <w:spacing w:line="305" w:lineRule="exact"/>
      </w:pPr>
      <w:r>
        <w:rPr/>
        <w:t>–Gaàn giöõa caùc taûng ñaù, trong ngoâi nhaø ñaát.</w:t>
      </w:r>
    </w:p>
    <w:p>
      <w:pPr>
        <w:pStyle w:val="BodyText"/>
        <w:spacing w:line="306" w:lineRule="exact"/>
      </w:pPr>
      <w:r>
        <w:rPr/>
        <w:t>Nhaø vua lieàn ruùt kieám ñi ñeán ñoù, thaáy moät vò Tyø-kheo coù töôùng nhö theá lieàn hoûi:</w:t>
      </w:r>
    </w:p>
    <w:p>
      <w:pPr>
        <w:pStyle w:val="BodyText"/>
        <w:spacing w:line="306" w:lineRule="exact"/>
      </w:pPr>
      <w:r>
        <w:rPr/>
        <w:t>–Ngöôi laø ai?</w:t>
      </w:r>
    </w:p>
    <w:p>
      <w:pPr>
        <w:pStyle w:val="BodyText"/>
        <w:spacing w:line="306" w:lineRule="exact"/>
      </w:pPr>
      <w:r>
        <w:rPr/>
        <w:t>Vò Tyø-kheo ñaùp:</w:t>
      </w:r>
    </w:p>
    <w:p>
      <w:pPr>
        <w:pStyle w:val="BodyText"/>
        <w:spacing w:line="232" w:lineRule="auto"/>
        <w:ind w:right="6616"/>
      </w:pPr>
      <w:r>
        <w:rPr/>
        <w:t>–Toâi laø Sa-moân. Vua hoûi:</w:t>
      </w:r>
    </w:p>
    <w:p>
      <w:pPr>
        <w:pStyle w:val="BodyText"/>
        <w:spacing w:line="232" w:lineRule="auto"/>
        <w:ind w:right="5203"/>
      </w:pPr>
      <w:r>
        <w:rPr/>
        <w:t>–Ngöôi laø Sa-moân cuûa ñaïo naøo? Vò Tyø-kheo traû lôøi:</w:t>
      </w:r>
    </w:p>
    <w:p>
      <w:pPr>
        <w:pStyle w:val="BodyText"/>
        <w:spacing w:line="232" w:lineRule="auto" w:before="3"/>
        <w:ind w:right="4805"/>
      </w:pPr>
      <w:r>
        <w:rPr/>
        <w:t>–Toâi laø Sa-moân doøng hoï Thích-ca. Vua hoûi:</w:t>
      </w:r>
    </w:p>
    <w:p>
      <w:pPr>
        <w:pStyle w:val="BodyText"/>
        <w:spacing w:line="232" w:lineRule="auto" w:before="3"/>
        <w:ind w:right="5879"/>
      </w:pPr>
      <w:r>
        <w:rPr/>
        <w:t>–Ngöôi laø La-haùn chaêng? Vò Tyø-kheo thöa:</w:t>
      </w:r>
    </w:p>
    <w:p>
      <w:pPr>
        <w:pStyle w:val="BodyText"/>
        <w:spacing w:line="232" w:lineRule="auto" w:before="4"/>
        <w:ind w:right="5879"/>
      </w:pPr>
      <w:r>
        <w:rPr/>
        <w:t>–Toâi chöa ñaït quaû La-haùn. Vua laïi hoûi:</w:t>
      </w:r>
    </w:p>
    <w:p>
      <w:pPr>
        <w:pStyle w:val="BodyText"/>
        <w:spacing w:line="232" w:lineRule="auto" w:before="3"/>
        <w:ind w:right="5981"/>
      </w:pPr>
      <w:r>
        <w:rPr/>
        <w:t>–Ñaõ ñaït Töù Thieàn chöa? Vò Tyø-kheo ñaùp:</w:t>
      </w:r>
    </w:p>
    <w:p>
      <w:pPr>
        <w:pStyle w:val="BodyText"/>
        <w:spacing w:line="232" w:lineRule="auto" w:before="4"/>
        <w:ind w:right="7157"/>
      </w:pPr>
      <w:r>
        <w:rPr/>
        <w:t>–Chöa ñaït. Vua hoûi tieáp:</w:t>
      </w:r>
    </w:p>
    <w:p>
      <w:pPr>
        <w:pStyle w:val="BodyText"/>
        <w:spacing w:line="232" w:lineRule="auto" w:before="3"/>
        <w:ind w:right="4230"/>
      </w:pPr>
      <w:r>
        <w:rPr/>
        <w:t>–Vaäy ñaõ ñöôïc Tam thieàn, Nhò thieàn chöa? Vò Tyø-kheo ñaùp:</w:t>
      </w:r>
    </w:p>
    <w:p>
      <w:pPr>
        <w:pStyle w:val="BodyText"/>
        <w:spacing w:line="232" w:lineRule="auto" w:before="4"/>
        <w:ind w:right="7157"/>
      </w:pPr>
      <w:r>
        <w:rPr/>
        <w:t>–Chöa ñöôïc. Vua gaëng hoûi:</w:t>
      </w:r>
    </w:p>
    <w:p>
      <w:pPr>
        <w:pStyle w:val="BodyText"/>
        <w:spacing w:line="232" w:lineRule="auto" w:before="3"/>
        <w:ind w:right="5596"/>
      </w:pPr>
      <w:r>
        <w:rPr/>
        <w:t>–Vaäy ñaõ ñeán Sô thieàn chöa? Vò Tyø-kheo traû lôøi:</w:t>
      </w:r>
    </w:p>
    <w:p>
      <w:pPr>
        <w:pStyle w:val="BodyText"/>
        <w:spacing w:line="305" w:lineRule="exact"/>
      </w:pPr>
      <w:r>
        <w:rPr/>
        <w:t>–Quaû thaät toâi ñang tu taäp Sô thieàn.</w:t>
      </w:r>
    </w:p>
    <w:p>
      <w:pPr>
        <w:pStyle w:val="BodyText"/>
        <w:spacing w:line="306" w:lineRule="exact"/>
      </w:pPr>
      <w:r>
        <w:rPr/>
        <w:t>Nhaø vua trong loøng töùc giaän böøng böøng, quay laïi baûo quan thaùi giaùm theo haàu:</w:t>
      </w:r>
    </w:p>
    <w:p>
      <w:pPr>
        <w:pStyle w:val="BodyText"/>
        <w:spacing w:line="232" w:lineRule="auto" w:before="5"/>
        <w:ind w:left="116" w:right="208" w:firstLine="540"/>
      </w:pPr>
      <w:r>
        <w:rPr/>
        <w:t>–Ngöôøi naøy coù yù nieäm daâm daät, chæ laø haïng Sa-moân phaøm tuïc, khoâng coù chaùnh  haïnh, sao laïi daùm ngaém myõ nhaân cuûa</w:t>
      </w:r>
      <w:r>
        <w:rPr>
          <w:spacing w:val="31"/>
        </w:rPr>
        <w:t> </w:t>
      </w:r>
      <w:r>
        <w:rPr/>
        <w:t>ta?</w:t>
      </w:r>
    </w:p>
    <w:p>
      <w:pPr>
        <w:spacing w:after="0" w:line="232"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left="116" w:right="116" w:firstLine="540"/>
        <w:jc w:val="both"/>
      </w:pPr>
      <w:r>
        <w:rPr/>
        <w:t>Nhaø vua truyeàn leänh cho thò veä laäp töùc caét ñöùt daây ñaøn ñem laïi troùi vò Tyø-kheo. Ngöôøi haàu lieàn y leänh. Luùc aáy vò Sôn thaàn nghó: “Vò Tyø-kheo naøy khoâng coù loãi, nay phaûi  bò cheát oan. Ta caàn baûo veä, giuùp cho vò aáy thoaùt khoûi naïn naøy”. Vò Sôn thaàn hoùa thaønh  moät</w:t>
      </w:r>
      <w:r>
        <w:rPr>
          <w:spacing w:val="5"/>
        </w:rPr>
        <w:t> </w:t>
      </w:r>
      <w:r>
        <w:rPr/>
        <w:t>con</w:t>
      </w:r>
      <w:r>
        <w:rPr>
          <w:spacing w:val="4"/>
        </w:rPr>
        <w:t> </w:t>
      </w:r>
      <w:r>
        <w:rPr/>
        <w:t>heo</w:t>
      </w:r>
      <w:r>
        <w:rPr>
          <w:spacing w:val="6"/>
        </w:rPr>
        <w:t> </w:t>
      </w:r>
      <w:r>
        <w:rPr/>
        <w:t>lôùn,</w:t>
      </w:r>
      <w:r>
        <w:rPr>
          <w:spacing w:val="6"/>
        </w:rPr>
        <w:t> </w:t>
      </w:r>
      <w:r>
        <w:rPr/>
        <w:t>töø</w:t>
      </w:r>
      <w:r>
        <w:rPr>
          <w:spacing w:val="5"/>
        </w:rPr>
        <w:t> </w:t>
      </w:r>
      <w:r>
        <w:rPr/>
        <w:t>töø</w:t>
      </w:r>
      <w:r>
        <w:rPr>
          <w:spacing w:val="6"/>
        </w:rPr>
        <w:t> </w:t>
      </w:r>
      <w:r>
        <w:rPr/>
        <w:t>chaïy</w:t>
      </w:r>
      <w:r>
        <w:rPr>
          <w:spacing w:val="6"/>
        </w:rPr>
        <w:t> </w:t>
      </w:r>
      <w:r>
        <w:rPr/>
        <w:t>ngang</w:t>
      </w:r>
      <w:r>
        <w:rPr>
          <w:spacing w:val="6"/>
        </w:rPr>
        <w:t> </w:t>
      </w:r>
      <w:r>
        <w:rPr/>
        <w:t>gaàn</w:t>
      </w:r>
      <w:r>
        <w:rPr>
          <w:spacing w:val="3"/>
        </w:rPr>
        <w:t> </w:t>
      </w:r>
      <w:r>
        <w:rPr/>
        <w:t>choã</w:t>
      </w:r>
      <w:r>
        <w:rPr>
          <w:spacing w:val="6"/>
        </w:rPr>
        <w:t> </w:t>
      </w:r>
      <w:r>
        <w:rPr/>
        <w:t>nhaø</w:t>
      </w:r>
      <w:r>
        <w:rPr>
          <w:spacing w:val="4"/>
        </w:rPr>
        <w:t> </w:t>
      </w:r>
      <w:r>
        <w:rPr/>
        <w:t>vua.</w:t>
      </w:r>
      <w:r>
        <w:rPr>
          <w:spacing w:val="6"/>
        </w:rPr>
        <w:t> </w:t>
      </w:r>
      <w:r>
        <w:rPr/>
        <w:t>Ngöôøi</w:t>
      </w:r>
      <w:r>
        <w:rPr>
          <w:spacing w:val="6"/>
        </w:rPr>
        <w:t> </w:t>
      </w:r>
      <w:r>
        <w:rPr/>
        <w:t>haàu</w:t>
      </w:r>
      <w:r>
        <w:rPr>
          <w:spacing w:val="5"/>
        </w:rPr>
        <w:t> </w:t>
      </w:r>
      <w:r>
        <w:rPr/>
        <w:t>lieàn</w:t>
      </w:r>
      <w:r>
        <w:rPr>
          <w:spacing w:val="6"/>
        </w:rPr>
        <w:t> </w:t>
      </w:r>
      <w:r>
        <w:rPr/>
        <w:t>taâu:</w:t>
      </w:r>
    </w:p>
    <w:p>
      <w:pPr>
        <w:pStyle w:val="BodyText"/>
        <w:spacing w:line="300" w:lineRule="exact"/>
        <w:jc w:val="both"/>
      </w:pPr>
      <w:r>
        <w:rPr/>
        <w:t>–Coù moät con heo lôùn ñang ñeán gaàn beân beä haï.</w:t>
      </w:r>
    </w:p>
    <w:p>
      <w:pPr>
        <w:pStyle w:val="BodyText"/>
        <w:spacing w:line="235" w:lineRule="auto" w:before="2"/>
        <w:ind w:left="116" w:right="115" w:firstLine="540"/>
        <w:jc w:val="both"/>
      </w:pPr>
      <w:r>
        <w:rPr/>
        <w:t>Nhaø vua boû vò Tyø-kheo ôû ñoù, ruùt kieám ñuoåi theo con heo. Vò Tyø-kheo thaáy nhaø vua ñaõ ñi xa, laäp töùc boû chaïy ra khoûi nuùi, thaúng ñeán khu laâm vieân Kyø-ñaø Caáp coâ ñoäc  ôû Xaù-  veä, thuaät laïi toaøn boä caâu chuyeän cho caùc vò Tyø-kheo. Caùc vò Tyø-kheo baïch leân Ñöùc Phaät. Ñöùc Theá Toân nhaân caâu chuyeän naøy noùi roõ yù nghóa nhaân duyeân quaù khöù sinh khôûi. Ngaøi daïy toâi, Tyø-kheo A-nan phaûi bieát roõ, toùm löôïc lôøi Ngaøi daïy vaøo trong Kinh, ñeå cho keû   hoïc ñaïo ñôøi sau hieåu roõ. Ñöùc Phaät truyeàn toâi phaûi giöõ gìn ñeå kinh saùch vaø Phaät ñaïo ñöôïc truï theá laâu daøi. Khi aáy Ñöùc Phaät noùi kinh Nghóa</w:t>
      </w:r>
      <w:r>
        <w:rPr>
          <w:spacing w:val="43"/>
        </w:rPr>
        <w:t> </w:t>
      </w:r>
      <w:r>
        <w:rPr/>
        <w:t>Tuùc:</w:t>
      </w:r>
    </w:p>
    <w:p>
      <w:pPr>
        <w:spacing w:before="47"/>
        <w:ind w:left="2384" w:right="4771" w:firstLine="0"/>
        <w:jc w:val="left"/>
        <w:rPr>
          <w:i/>
          <w:sz w:val="24"/>
        </w:rPr>
      </w:pPr>
      <w:r>
        <w:rPr>
          <w:i/>
          <w:sz w:val="24"/>
        </w:rPr>
        <w:t>Bôûi Xaù-ña ñaõ nguyeän </w:t>
      </w:r>
      <w:r>
        <w:rPr>
          <w:i/>
          <w:sz w:val="24"/>
        </w:rPr>
        <w:t>Neân bò taø ngaên che Meâ môø xa chaùnh ñaïo</w:t>
      </w:r>
    </w:p>
    <w:p>
      <w:pPr>
        <w:spacing w:before="0"/>
        <w:ind w:left="2384" w:right="4230" w:firstLine="0"/>
        <w:jc w:val="left"/>
        <w:rPr>
          <w:i/>
          <w:sz w:val="24"/>
        </w:rPr>
      </w:pPr>
      <w:r>
        <w:rPr>
          <w:i/>
          <w:sz w:val="24"/>
        </w:rPr>
        <w:t>Nieäm duïc, tueä khoù thaønh. </w:t>
      </w:r>
      <w:r>
        <w:rPr>
          <w:i/>
          <w:sz w:val="24"/>
        </w:rPr>
        <w:t>Buoäc raøng trong baøo thai Saéc troùi chaët tuy hieåu Nhöng khoâng quaùn khöù lai Chính tueä ñoaïn taän goác.</w:t>
      </w:r>
    </w:p>
    <w:p>
      <w:pPr>
        <w:spacing w:line="240" w:lineRule="auto" w:before="0"/>
        <w:ind w:left="2384" w:right="4438" w:firstLine="0"/>
        <w:jc w:val="left"/>
        <w:rPr>
          <w:i/>
          <w:sz w:val="24"/>
        </w:rPr>
      </w:pPr>
      <w:r>
        <w:rPr>
          <w:i/>
          <w:sz w:val="24"/>
        </w:rPr>
        <w:t>Tham duïc do si aùm </w:t>
      </w:r>
      <w:r>
        <w:rPr>
          <w:i/>
          <w:sz w:val="24"/>
        </w:rPr>
        <w:t>Khoâng roõ taø taêng nhanh Duïc tham gaây khoå ñau Bieát vaäy, sao nöông töïa? Theá nhaân neân töôøng toû Taø theá khoù töïa</w:t>
      </w:r>
      <w:r>
        <w:rPr>
          <w:i/>
          <w:spacing w:val="22"/>
          <w:sz w:val="24"/>
        </w:rPr>
        <w:t> </w:t>
      </w:r>
      <w:r>
        <w:rPr>
          <w:i/>
          <w:sz w:val="24"/>
        </w:rPr>
        <w:t>nöông</w:t>
      </w:r>
    </w:p>
    <w:p>
      <w:pPr>
        <w:spacing w:line="240" w:lineRule="auto" w:before="0"/>
        <w:ind w:left="2384" w:right="4307" w:firstLine="0"/>
        <w:jc w:val="left"/>
        <w:rPr>
          <w:i/>
          <w:sz w:val="24"/>
        </w:rPr>
      </w:pPr>
      <w:r>
        <w:rPr>
          <w:i/>
          <w:sz w:val="24"/>
        </w:rPr>
        <w:t>Boû chaùnh, khoâng giöõ nieäm </w:t>
      </w:r>
      <w:r>
        <w:rPr>
          <w:i/>
          <w:sz w:val="24"/>
        </w:rPr>
        <w:t>Maïng ngaén cheát raát gaàn, Xoay vaàn theo theá khoå Sinh töû duïc traøo</w:t>
      </w:r>
      <w:r>
        <w:rPr>
          <w:i/>
          <w:spacing w:val="22"/>
          <w:sz w:val="24"/>
        </w:rPr>
        <w:t> </w:t>
      </w:r>
      <w:r>
        <w:rPr>
          <w:i/>
          <w:sz w:val="24"/>
        </w:rPr>
        <w:t>daâng</w:t>
      </w:r>
    </w:p>
    <w:p>
      <w:pPr>
        <w:spacing w:before="0"/>
        <w:ind w:left="2384" w:right="4467" w:firstLine="0"/>
        <w:jc w:val="left"/>
        <w:rPr>
          <w:i/>
          <w:sz w:val="24"/>
        </w:rPr>
      </w:pPr>
      <w:r>
        <w:rPr>
          <w:i/>
          <w:sz w:val="24"/>
        </w:rPr>
        <w:t>Khi cheát vaãn oaùn haän </w:t>
      </w:r>
      <w:r>
        <w:rPr>
          <w:i/>
          <w:sz w:val="24"/>
        </w:rPr>
        <w:t>Theo duïc thoï thai hình Töï thaân nhaän ñau khoå Nhö caù nhoát ñaàm saâu. Neân bieát maïng saép ñoaïn Ba ñôøi naøo coù taêng</w:t>
      </w:r>
    </w:p>
    <w:p>
      <w:pPr>
        <w:spacing w:line="240" w:lineRule="auto" w:before="0"/>
        <w:ind w:left="2384" w:right="4438" w:firstLine="0"/>
        <w:jc w:val="left"/>
        <w:rPr>
          <w:i/>
          <w:sz w:val="24"/>
        </w:rPr>
      </w:pPr>
      <w:r>
        <w:rPr>
          <w:i/>
          <w:sz w:val="24"/>
        </w:rPr>
        <w:t>Söùc duïc vaây khaép phía </w:t>
      </w:r>
      <w:r>
        <w:rPr>
          <w:i/>
          <w:sz w:val="24"/>
        </w:rPr>
        <w:t>Neân hieåu roõ, chôù laàm. Khoâng laøm theo taâm oaùn Thaáy nghe ñöøng oâ nhieãm Tænh thöùc vöôït bieån khôi Khoâng chaáp ngaõ, ngaõ sôû Sieâng tu tröø meâ duïc</w:t>
      </w:r>
    </w:p>
    <w:p>
      <w:pPr>
        <w:spacing w:line="304" w:lineRule="exact" w:before="0"/>
        <w:ind w:left="2384" w:right="0" w:firstLine="0"/>
        <w:jc w:val="left"/>
        <w:rPr>
          <w:i/>
          <w:sz w:val="24"/>
        </w:rPr>
      </w:pPr>
      <w:r>
        <w:rPr>
          <w:i/>
          <w:sz w:val="24"/>
        </w:rPr>
        <w:t>Ñeán ñoù môùi khoâng nghi.</w:t>
      </w:r>
    </w:p>
    <w:p>
      <w:pPr>
        <w:pStyle w:val="BodyText"/>
        <w:spacing w:before="43"/>
      </w:pPr>
      <w:r>
        <w:rPr/>
        <w:t>Phaät noùi kinh Nghóa Tuùc naøy, caùc Tyø-kheo ñeàu hoan hyû.</w:t>
      </w:r>
    </w:p>
    <w:p>
      <w:pPr>
        <w:spacing w:after="0"/>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198-AQT-2 Vua Æ¯u Ä’iá»†n-NghÄ©a TÃºc.docx</dc:title>
  <dcterms:created xsi:type="dcterms:W3CDTF">2021-03-10T09:25:58Z</dcterms:created>
  <dcterms:modified xsi:type="dcterms:W3CDTF">2021-03-10T09:25:58Z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