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428" w:right="1711" w:hanging="1716"/>
        <w:jc w:val="left"/>
        <w:rPr>
          <w:rFonts w:ascii="Palatino Linotype" w:hAnsi="Palatino Linotype"/>
          <w:b/>
          <w:sz w:val="22"/>
        </w:rPr>
      </w:pPr>
      <w:r>
        <w:rPr>
          <w:rFonts w:ascii="Palatino Linotype" w:hAnsi="Palatino Linotype"/>
          <w:b/>
          <w:spacing w:val="1"/>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97"/>
          <w:sz w:val="22"/>
        </w:rPr>
        <w:t>C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spacing w:val="4"/>
          <w:w w:val="10"/>
          <w:sz w:val="22"/>
        </w:rPr>
        <w:t>Ï</w:t>
      </w:r>
      <w:r>
        <w:rPr>
          <w:rFonts w:ascii="Palatino Linotype" w:hAnsi="Palatino Linotype"/>
          <w:b/>
          <w:w w:val="102"/>
          <w:sz w:val="22"/>
        </w:rPr>
        <w:t>A</w:t>
      </w:r>
    </w:p>
    <w:p>
      <w:pPr>
        <w:pStyle w:val="BodyText"/>
        <w:spacing w:before="6"/>
        <w:ind w:left="0"/>
        <w:jc w:val="left"/>
        <w:rPr>
          <w:rFonts w:ascii="Palatino Linotype"/>
          <w:b/>
          <w:sz w:val="8"/>
        </w:rPr>
      </w:pPr>
    </w:p>
    <w:p>
      <w:pPr>
        <w:pStyle w:val="BodyText"/>
        <w:spacing w:line="310" w:lineRule="exact" w:before="100"/>
        <w:ind w:left="655"/>
      </w:pPr>
      <w:r>
        <w:rPr/>
        <w:t>Nghe nhö vaày:</w:t>
      </w:r>
    </w:p>
    <w:p>
      <w:pPr>
        <w:pStyle w:val="BodyText"/>
        <w:spacing w:line="232" w:lineRule="auto" w:before="4"/>
        <w:ind w:right="116" w:firstLine="540"/>
      </w:pPr>
      <w:r>
        <w:rPr/>
        <w:t>Moät thuôû noï, Ñöùc Phaät ngöï taïi con suoái lôùn A-naäu, cuøng vôùi ñaïi chuùng  Tyø-kheo  naêm</w:t>
      </w:r>
      <w:r>
        <w:rPr>
          <w:spacing w:val="6"/>
        </w:rPr>
        <w:t> </w:t>
      </w:r>
      <w:r>
        <w:rPr/>
        <w:t>traêm</w:t>
      </w:r>
      <w:r>
        <w:rPr>
          <w:spacing w:val="4"/>
        </w:rPr>
        <w:t> </w:t>
      </w:r>
      <w:r>
        <w:rPr/>
        <w:t>vò,</w:t>
      </w:r>
      <w:r>
        <w:rPr>
          <w:spacing w:val="7"/>
        </w:rPr>
        <w:t> </w:t>
      </w:r>
      <w:r>
        <w:rPr/>
        <w:t>ñeàu</w:t>
      </w:r>
      <w:r>
        <w:rPr>
          <w:spacing w:val="7"/>
        </w:rPr>
        <w:t> </w:t>
      </w:r>
      <w:r>
        <w:rPr/>
        <w:t>laø</w:t>
      </w:r>
      <w:r>
        <w:rPr>
          <w:spacing w:val="4"/>
        </w:rPr>
        <w:t> </w:t>
      </w:r>
      <w:r>
        <w:rPr/>
        <w:t>nhöõng</w:t>
      </w:r>
      <w:r>
        <w:rPr>
          <w:spacing w:val="7"/>
        </w:rPr>
        <w:t> </w:t>
      </w:r>
      <w:r>
        <w:rPr/>
        <w:t>baäc</w:t>
      </w:r>
      <w:r>
        <w:rPr>
          <w:spacing w:val="7"/>
        </w:rPr>
        <w:t> </w:t>
      </w:r>
      <w:r>
        <w:rPr/>
        <w:t>A-la-haùn,</w:t>
      </w:r>
      <w:r>
        <w:rPr>
          <w:spacing w:val="7"/>
        </w:rPr>
        <w:t> </w:t>
      </w:r>
      <w:r>
        <w:rPr/>
        <w:t>ñaõ</w:t>
      </w:r>
      <w:r>
        <w:rPr>
          <w:spacing w:val="6"/>
        </w:rPr>
        <w:t> </w:t>
      </w:r>
      <w:r>
        <w:rPr/>
        <w:t>chöùng</w:t>
      </w:r>
      <w:r>
        <w:rPr>
          <w:spacing w:val="7"/>
        </w:rPr>
        <w:t> </w:t>
      </w:r>
      <w:r>
        <w:rPr/>
        <w:t>ñöôïc</w:t>
      </w:r>
      <w:r>
        <w:rPr>
          <w:spacing w:val="4"/>
        </w:rPr>
        <w:t> </w:t>
      </w:r>
      <w:r>
        <w:rPr/>
        <w:t>saùu</w:t>
      </w:r>
      <w:r>
        <w:rPr>
          <w:spacing w:val="7"/>
        </w:rPr>
        <w:t> </w:t>
      </w:r>
      <w:r>
        <w:rPr/>
        <w:t>thöù</w:t>
      </w:r>
      <w:r>
        <w:rPr>
          <w:spacing w:val="6"/>
        </w:rPr>
        <w:t> </w:t>
      </w:r>
      <w:r>
        <w:rPr/>
        <w:t>thaàn</w:t>
      </w:r>
      <w:r>
        <w:rPr>
          <w:spacing w:val="7"/>
        </w:rPr>
        <w:t> </w:t>
      </w:r>
      <w:r>
        <w:rPr/>
        <w:t>thoâng.</w:t>
      </w:r>
    </w:p>
    <w:p>
      <w:pPr>
        <w:pStyle w:val="BodyText"/>
        <w:spacing w:line="305" w:lineRule="exact"/>
        <w:ind w:left="655"/>
      </w:pPr>
      <w:r>
        <w:rPr/>
        <w:t>Phaät baûo Xaù-lôïi-phaát:</w:t>
      </w:r>
    </w:p>
    <w:p>
      <w:pPr>
        <w:pStyle w:val="BodyText"/>
        <w:spacing w:line="235" w:lineRule="auto" w:before="1"/>
        <w:ind w:right="116" w:firstLine="540"/>
      </w:pPr>
      <w:r>
        <w:rPr/>
        <w:t>–Thuôû xöa, caùch nay raát laâu, khi aáy coù moät vò Phaät teân laø Tyø-baø-dieäp Nhö Lai, Chí Chaân, Ñaúng Chaùnh Giaùc, Minh Haïnh Thaønh, laø Baäc Thieän Theä, Theá Gian Giaûi, Voâ Thöôïng Só, Ñaïo Phaùp Ngöï, Thieân Nhaân Sö, Phaät Theá Toân, ngöï trong thaønh Baøn-ñaàu-ma- baït, cuøng vôùi chuùng ñaïi Tyø-kheo möôøi saùu vaïn taùm ngaøn</w:t>
      </w:r>
      <w:r>
        <w:rPr>
          <w:spacing w:val="51"/>
        </w:rPr>
        <w:t> </w:t>
      </w:r>
      <w:r>
        <w:rPr/>
        <w:t>vò.</w:t>
      </w:r>
    </w:p>
    <w:p>
      <w:pPr>
        <w:pStyle w:val="BodyText"/>
        <w:spacing w:line="235" w:lineRule="auto"/>
        <w:ind w:right="115" w:firstLine="540"/>
      </w:pPr>
      <w:r>
        <w:rPr/>
        <w:t>Vua teân laø Baøn-ñaàu, cuøng vôùi caùc quan, thöù daân, thanh tín só vaø thanh tín nöõ, ñem boán thöù cuùng döôøng Ñöùc Nhö Lai Tyø-baø-dieäp vaø chuùng Taêng chaúng thieáu thöù gì. Khi aáy, trong thaønh coù moät vò Baø-la-moân teân laø Nhaân-ñeà-kyø-lôïi, hieåu roäng boán boä saùch (Pheä-ñaø) cuûa Phaïm chí; oâng coøn bieát veà phaùp thuaät cuûa Baø-la-moân. OÂng daïy hoïc naêm traêm ñoàng  töû.</w:t>
      </w:r>
    </w:p>
    <w:p>
      <w:pPr>
        <w:pStyle w:val="BodyText"/>
        <w:spacing w:line="235" w:lineRule="auto"/>
        <w:ind w:right="116" w:firstLine="540"/>
      </w:pPr>
      <w:r>
        <w:rPr/>
        <w:t>Baáy giôø nhaø vua môû hoäi, tröôùc tieân thænh Ñöùc Phaät, Ñöùc Phaät im laëng nhaän lôøi. Nhaø vua trôû veà cung chuaån bò caùc thöùc aên ngon vaø saép ñaët gheá ngoài,  traûi thaûm næ khaép maët  ñaát, xong xuoâi nhaø vua böng loø höông, quyø thaúng treân toøa,</w:t>
      </w:r>
      <w:r>
        <w:rPr>
          <w:spacing w:val="57"/>
        </w:rPr>
        <w:t> </w:t>
      </w:r>
      <w:r>
        <w:rPr/>
        <w:t>baïch:</w:t>
      </w:r>
    </w:p>
    <w:p>
      <w:pPr>
        <w:pStyle w:val="BodyText"/>
        <w:spacing w:line="300" w:lineRule="exact"/>
        <w:ind w:left="655"/>
      </w:pPr>
      <w:r>
        <w:rPr/>
        <w:t>–Ñaõ ñeán giôø, cuùi mong Ñöùc Theá Toân quang laâm.</w:t>
      </w:r>
    </w:p>
    <w:p>
      <w:pPr>
        <w:pStyle w:val="BodyText"/>
        <w:spacing w:line="232" w:lineRule="auto"/>
        <w:ind w:right="116" w:firstLine="540"/>
      </w:pPr>
      <w:r>
        <w:rPr/>
        <w:t>Khi aáy, Ñöùc Phaät Tyø-baø-dieäp thaáy ñaõ ñeán giôø, lieàn baûo ñaïi chuùng maëc y oâm baùt,   vaøo cung thoï thænh. Baáy giôø, ñaïi chuùng vaây quanh, ñi ñeán cung vua, moãi vò ñeàu an toïa. Nhaø vua lieàn cho doïn baøy thöùc aên. Töï tay vua daâng caùc thöùc aên ngon ñeå cuùng döôøng.    Luùc aáy coù moät Tyø-kheo teân Di-laëc bò beänh, khoâng ñi phoù trai</w:t>
      </w:r>
      <w:r>
        <w:rPr>
          <w:spacing w:val="8"/>
        </w:rPr>
        <w:t> </w:t>
      </w:r>
      <w:r>
        <w:rPr/>
        <w:t>ñöôïc.</w:t>
      </w:r>
    </w:p>
    <w:p>
      <w:pPr>
        <w:pStyle w:val="BodyText"/>
        <w:spacing w:line="235" w:lineRule="auto"/>
        <w:ind w:right="116" w:firstLine="540"/>
      </w:pPr>
      <w:r>
        <w:rPr/>
        <w:t>Phaät vaø ñaïi chuùng thoï thöïc xong, lieàn trôû veà. Khi trôû veà, caùc ngaøi ñeàu mang thöùc     aên veà cho caùc Tyø-kheo beänh. Luùc caùc ngaøi ñi ngang qua hoøn nuùi nôi vò Phaïm chí ôû, oâng   ta thaáy thöùc aên ngon, lieàn sinh loøng ganh gheùt, noùi</w:t>
      </w:r>
      <w:r>
        <w:rPr>
          <w:spacing w:val="48"/>
        </w:rPr>
        <w:t> </w:t>
      </w:r>
      <w:r>
        <w:rPr/>
        <w:t>raèng:</w:t>
      </w:r>
    </w:p>
    <w:p>
      <w:pPr>
        <w:pStyle w:val="BodyText"/>
        <w:spacing w:line="297" w:lineRule="exact"/>
        <w:ind w:left="655"/>
      </w:pPr>
      <w:r>
        <w:rPr/>
        <w:t>–Sa-moân troïc ñaàu naøy, chæ ñaùng aên luùa ngöïa, chöù khoâng neân aên caùc thöùc aên ngon</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jc w:val="left"/>
      </w:pPr>
      <w:r>
        <w:rPr/>
        <w:t>naøy.</w:t>
      </w:r>
    </w:p>
    <w:p>
      <w:pPr>
        <w:pStyle w:val="BodyText"/>
        <w:spacing w:before="1"/>
        <w:ind w:left="0"/>
        <w:jc w:val="left"/>
        <w:rPr>
          <w:sz w:val="23"/>
        </w:rPr>
      </w:pPr>
      <w:r>
        <w:rPr/>
        <w:br w:type="column"/>
      </w:r>
      <w:r>
        <w:rPr>
          <w:sz w:val="23"/>
        </w:rPr>
      </w:r>
    </w:p>
    <w:p>
      <w:pPr>
        <w:pStyle w:val="BodyText"/>
        <w:spacing w:line="310" w:lineRule="exact" w:before="1"/>
        <w:ind w:left="55"/>
        <w:jc w:val="left"/>
      </w:pPr>
      <w:r>
        <w:rPr/>
        <w:t>OÂng baûo caùc ñeä töû:</w:t>
      </w:r>
    </w:p>
    <w:p>
      <w:pPr>
        <w:pStyle w:val="BodyText"/>
        <w:spacing w:line="302" w:lineRule="exact"/>
        <w:ind w:left="55"/>
        <w:jc w:val="left"/>
      </w:pPr>
      <w:r>
        <w:rPr/>
        <w:t>–Caùc ngöôi coù thaáy gaõ ñaïo nhaân troïc ñaàu naøy</w:t>
      </w:r>
      <w:r>
        <w:rPr>
          <w:spacing w:val="51"/>
        </w:rPr>
        <w:t> </w:t>
      </w:r>
      <w:r>
        <w:rPr/>
        <w:t>aên toaøn nhöõng thöùc aên ngon boå</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0" w:lineRule="exact"/>
        <w:jc w:val="left"/>
      </w:pPr>
      <w:r>
        <w:rPr/>
        <w:t>chaêng?</w:t>
      </w:r>
    </w:p>
    <w:p>
      <w:pPr>
        <w:pStyle w:val="BodyText"/>
        <w:spacing w:line="306" w:lineRule="exact"/>
        <w:ind w:left="655"/>
        <w:jc w:val="left"/>
      </w:pPr>
      <w:r>
        <w:rPr/>
        <w:t>Caùc ñeä töû thöa:</w:t>
      </w:r>
    </w:p>
    <w:p>
      <w:pPr>
        <w:pStyle w:val="BodyText"/>
        <w:spacing w:line="235" w:lineRule="auto"/>
        <w:ind w:left="655"/>
        <w:jc w:val="left"/>
      </w:pPr>
      <w:r>
        <w:rPr/>
        <w:t>–Vaâng chuùng con coù thaáy. Thaày troø cuûa boïn ngöôøi naøy phaûi aên luùa ngöïa môùi ñuùng. Phaät baûo Xaù-lôïi-phaát:</w:t>
      </w:r>
    </w:p>
    <w:p>
      <w:pPr>
        <w:pStyle w:val="BodyText"/>
        <w:spacing w:line="235" w:lineRule="auto"/>
        <w:ind w:right="115" w:firstLine="540"/>
      </w:pPr>
      <w:r>
        <w:rPr/>
        <w:t>–Thaày coù bieát vò Baø-la-moân ôû nuùi Chuùa luùc baáy giôø nay laø ai chaêng? Chính laø Ta vaäy. Coøn naêm traêm ñeä töû luùc ñoù thì nay laø naêm traêm vò La-haùn naøy. Coøn Tyø-kheo Di-laëc  bò beänh luùc aáy thì nay laø Boà- taùt Di-laëc</w:t>
      </w:r>
      <w:r>
        <w:rPr>
          <w:spacing w:val="46"/>
        </w:rPr>
        <w:t> </w:t>
      </w:r>
      <w:r>
        <w:rPr/>
        <w:t>naøy.</w:t>
      </w:r>
    </w:p>
    <w:p>
      <w:pPr>
        <w:pStyle w:val="BodyText"/>
        <w:spacing w:line="301" w:lineRule="exact"/>
        <w:ind w:left="655"/>
      </w:pPr>
      <w:r>
        <w:rPr/>
        <w:t>Phaät baûo Xaù-lôïi-phaát:</w:t>
      </w:r>
    </w:p>
    <w:p>
      <w:pPr>
        <w:pStyle w:val="BodyText"/>
        <w:spacing w:line="235" w:lineRule="auto"/>
        <w:ind w:right="115" w:firstLine="540"/>
      </w:pPr>
      <w:r>
        <w:rPr/>
        <w:t>–Luùc aáy vì Ta coù taâm ganh gheùt noùi raèng: “Boïn ngöôøi naøy khoâng neân aên nhöõng   thöùc aên ngon ngoït. Hoï neân aên luùa ngöïa môùi phaûi” vaø caùc thaày cuõng noùi nhö vaäy, do ñoù   Ta vaø caùc thaày traûi qua voâ soá ngaøn naêm ôû trong ñòa nguïc. Nay Ta tuy ñaõ thaønh Phaät,  nhöng vì nghieäp duyeân ñôøi tröôùc coøn soùt laïi, neân Ta vaø caùc ngöôi phaûi aên luùa ngöïa trong chín möôi ngaøy taïi aáp Tyø-lan. Luùc aáy Ta khoâng noùi: “Cho Phaät aên luùa ngöïa”. Ta chæ noùi: “Cho</w:t>
      </w:r>
      <w:r>
        <w:rPr>
          <w:spacing w:val="8"/>
        </w:rPr>
        <w:t> </w:t>
      </w:r>
      <w:r>
        <w:rPr/>
        <w:t>caùc</w:t>
      </w:r>
      <w:r>
        <w:rPr>
          <w:spacing w:val="11"/>
        </w:rPr>
        <w:t> </w:t>
      </w:r>
      <w:r>
        <w:rPr/>
        <w:t>Tyø-kheo</w:t>
      </w:r>
      <w:r>
        <w:rPr>
          <w:spacing w:val="6"/>
        </w:rPr>
        <w:t> </w:t>
      </w:r>
      <w:r>
        <w:rPr/>
        <w:t>aên</w:t>
      </w:r>
      <w:r>
        <w:rPr>
          <w:spacing w:val="9"/>
        </w:rPr>
        <w:t> </w:t>
      </w:r>
      <w:r>
        <w:rPr/>
        <w:t>luùa</w:t>
      </w:r>
      <w:r>
        <w:rPr>
          <w:spacing w:val="10"/>
        </w:rPr>
        <w:t> </w:t>
      </w:r>
      <w:r>
        <w:rPr/>
        <w:t>ngöïa”.</w:t>
      </w:r>
      <w:r>
        <w:rPr>
          <w:spacing w:val="9"/>
        </w:rPr>
        <w:t> </w:t>
      </w:r>
      <w:r>
        <w:rPr/>
        <w:t>Vì</w:t>
      </w:r>
      <w:r>
        <w:rPr>
          <w:spacing w:val="9"/>
        </w:rPr>
        <w:t> </w:t>
      </w:r>
      <w:r>
        <w:rPr/>
        <w:t>vaäy</w:t>
      </w:r>
      <w:r>
        <w:rPr>
          <w:spacing w:val="7"/>
        </w:rPr>
        <w:t> </w:t>
      </w:r>
      <w:r>
        <w:rPr/>
        <w:t>cho</w:t>
      </w:r>
      <w:r>
        <w:rPr>
          <w:spacing w:val="9"/>
        </w:rPr>
        <w:t> </w:t>
      </w:r>
      <w:r>
        <w:rPr/>
        <w:t>neân</w:t>
      </w:r>
      <w:r>
        <w:rPr>
          <w:spacing w:val="9"/>
        </w:rPr>
        <w:t> </w:t>
      </w:r>
      <w:r>
        <w:rPr/>
        <w:t>nay</w:t>
      </w:r>
      <w:r>
        <w:rPr>
          <w:spacing w:val="9"/>
        </w:rPr>
        <w:t> </w:t>
      </w:r>
      <w:r>
        <w:rPr/>
        <w:t>Ta</w:t>
      </w:r>
      <w:r>
        <w:rPr>
          <w:spacing w:val="10"/>
        </w:rPr>
        <w:t> </w:t>
      </w:r>
      <w:r>
        <w:rPr/>
        <w:t>ñöôïc</w:t>
      </w:r>
      <w:r>
        <w:rPr>
          <w:spacing w:val="10"/>
        </w:rPr>
        <w:t> </w:t>
      </w:r>
      <w:r>
        <w:rPr/>
        <w:t>aên</w:t>
      </w:r>
      <w:r>
        <w:rPr>
          <w:spacing w:val="9"/>
        </w:rPr>
        <w:t> </w:t>
      </w:r>
      <w:r>
        <w:rPr/>
        <w:t>luùa</w:t>
      </w:r>
      <w:r>
        <w:rPr>
          <w:spacing w:val="10"/>
        </w:rPr>
        <w:t> </w:t>
      </w:r>
      <w:r>
        <w:rPr/>
        <w:t>ñaõ</w:t>
      </w:r>
      <w:r>
        <w:rPr>
          <w:spacing w:val="9"/>
        </w:rPr>
        <w:t> </w:t>
      </w:r>
      <w:r>
        <w:rPr/>
        <w:t>laøm</w:t>
      </w:r>
      <w:r>
        <w:rPr>
          <w:spacing w:val="9"/>
        </w:rPr>
        <w:t> </w:t>
      </w:r>
      <w:r>
        <w:rPr/>
        <w:t>saïch.</w:t>
      </w:r>
      <w:r>
        <w:rPr>
          <w:spacing w:val="9"/>
        </w:rPr>
        <w:t> </w:t>
      </w:r>
      <w:r>
        <w:rPr/>
        <w:t>Vì</w:t>
      </w:r>
      <w:r>
        <w:rPr>
          <w:spacing w:val="9"/>
        </w:rPr>
        <w:t> </w:t>
      </w:r>
      <w:r>
        <w:rPr/>
        <w:t>caùc</w:t>
      </w:r>
    </w:p>
    <w:p>
      <w:pPr>
        <w:spacing w:after="0" w:line="235" w:lineRule="auto"/>
        <w:sectPr>
          <w:type w:val="continuous"/>
          <w:pgSz w:w="11910" w:h="16840"/>
          <w:pgMar w:top="1300" w:bottom="580" w:left="1300" w:right="1300"/>
        </w:sectPr>
      </w:pPr>
    </w:p>
    <w:p>
      <w:pPr>
        <w:pStyle w:val="BodyText"/>
        <w:spacing w:line="235" w:lineRule="auto" w:before="95"/>
        <w:ind w:right="95"/>
        <w:jc w:val="left"/>
      </w:pPr>
      <w:r>
        <w:rPr/>
        <w:t>thaày laïi noùi theâm: “Neân cho Phaät aên luùa ngöïa”, cho neân nay caùc thaày phaûi aên luùa ngöïa chöa saïch voû.</w:t>
      </w:r>
    </w:p>
    <w:p>
      <w:pPr>
        <w:pStyle w:val="BodyText"/>
        <w:spacing w:line="306" w:lineRule="exact"/>
        <w:ind w:left="655"/>
        <w:jc w:val="left"/>
      </w:pPr>
      <w:r>
        <w:rPr/>
        <w:t>Baáy giôø Ñöùc Theá Toân noùi baøi keä veà nhaân duyeân ñôøi</w:t>
      </w:r>
      <w:r>
        <w:rPr>
          <w:spacing w:val="59"/>
        </w:rPr>
        <w:t> </w:t>
      </w:r>
      <w:r>
        <w:rPr/>
        <w:t>tröôùc:</w:t>
      </w:r>
    </w:p>
    <w:p>
      <w:pPr>
        <w:spacing w:before="56"/>
        <w:ind w:left="2384" w:right="4673" w:firstLine="0"/>
        <w:jc w:val="left"/>
        <w:rPr>
          <w:i/>
          <w:sz w:val="24"/>
        </w:rPr>
      </w:pPr>
      <w:r>
        <w:rPr>
          <w:i/>
          <w:sz w:val="24"/>
        </w:rPr>
        <w:t>Xöa, Ta laø Phaïm chí </w:t>
      </w:r>
      <w:r>
        <w:rPr>
          <w:i/>
          <w:sz w:val="24"/>
        </w:rPr>
        <w:t>Sôû hoïc raát saâu roäng Daïy naêm traêm ñeä  töû ÔÛ taïi trong röøng caây Vaøo thôøi Phaät</w:t>
      </w:r>
      <w:r>
        <w:rPr>
          <w:i/>
          <w:spacing w:val="36"/>
          <w:sz w:val="24"/>
        </w:rPr>
        <w:t> </w:t>
      </w:r>
      <w:r>
        <w:rPr>
          <w:i/>
          <w:sz w:val="24"/>
        </w:rPr>
        <w:t>Tyø-dieäp</w:t>
      </w:r>
    </w:p>
    <w:p>
      <w:pPr>
        <w:spacing w:line="303" w:lineRule="exact" w:before="0"/>
        <w:ind w:left="2384" w:right="0" w:firstLine="0"/>
        <w:jc w:val="left"/>
        <w:rPr>
          <w:i/>
          <w:sz w:val="24"/>
        </w:rPr>
      </w:pPr>
      <w:r>
        <w:rPr>
          <w:i/>
          <w:sz w:val="24"/>
        </w:rPr>
        <w:t>Maéng nhieác caùc Tyø-kheo:</w:t>
      </w:r>
    </w:p>
    <w:p>
      <w:pPr>
        <w:spacing w:before="1"/>
        <w:ind w:left="2384" w:right="4470" w:firstLine="0"/>
        <w:jc w:val="left"/>
        <w:rPr>
          <w:i/>
          <w:sz w:val="24"/>
        </w:rPr>
      </w:pPr>
      <w:r>
        <w:rPr>
          <w:i/>
          <w:sz w:val="24"/>
        </w:rPr>
        <w:t>“Khoâng neân aên ñoà ngon </w:t>
      </w:r>
      <w:r>
        <w:rPr>
          <w:i/>
          <w:sz w:val="24"/>
        </w:rPr>
        <w:t>Chæ neân aên luùa ngöïa”. Caùc ñeä töû cuõng noùi:</w:t>
      </w:r>
    </w:p>
    <w:p>
      <w:pPr>
        <w:spacing w:line="240" w:lineRule="auto" w:before="0"/>
        <w:ind w:left="2384" w:right="4470" w:firstLine="0"/>
        <w:jc w:val="left"/>
        <w:rPr>
          <w:i/>
          <w:sz w:val="24"/>
        </w:rPr>
      </w:pPr>
      <w:r>
        <w:rPr>
          <w:i/>
          <w:sz w:val="24"/>
        </w:rPr>
        <w:t>“Ñuùng nhö lôøi thaày daïy, </w:t>
      </w:r>
      <w:r>
        <w:rPr>
          <w:i/>
          <w:sz w:val="24"/>
        </w:rPr>
        <w:t>Caû thaày troø boïn chuùng Ñeàu neân aên luùa ngöïa”. Do nhaân duyeân nhö vaäy Maõi chòu khoå ñòa nguïc. Tai öông xöa soùt laïi Cuøng naêm traêm Tyø-kheo Khi Baø-la-moân thænh Nhoùm taïi aáp Tyø-lan Cuøng nhau aên luùa ngöïa</w:t>
      </w:r>
    </w:p>
    <w:p>
      <w:pPr>
        <w:spacing w:line="240" w:lineRule="auto" w:before="0"/>
        <w:ind w:left="2384" w:right="4077" w:firstLine="0"/>
        <w:jc w:val="left"/>
        <w:rPr>
          <w:i/>
          <w:sz w:val="24"/>
        </w:rPr>
      </w:pPr>
      <w:r>
        <w:rPr>
          <w:i/>
          <w:sz w:val="24"/>
        </w:rPr>
        <w:t>Trong suoát chín möôi ngaøy. </w:t>
      </w:r>
      <w:r>
        <w:rPr>
          <w:i/>
          <w:sz w:val="24"/>
        </w:rPr>
        <w:t>Nhaân duyeân khoâng maát ñi Cuõng khoâng tan trong khoâng Neân giöõ ba nhaân duyeân Thaân, mieäng, yù chôù</w:t>
      </w:r>
      <w:r>
        <w:rPr>
          <w:i/>
          <w:spacing w:val="27"/>
          <w:sz w:val="24"/>
        </w:rPr>
        <w:t> </w:t>
      </w:r>
      <w:r>
        <w:rPr>
          <w:i/>
          <w:sz w:val="24"/>
        </w:rPr>
        <w:t>phaïm.</w:t>
      </w:r>
    </w:p>
    <w:p>
      <w:pPr>
        <w:spacing w:before="0"/>
        <w:ind w:left="2384" w:right="4554" w:firstLine="0"/>
        <w:jc w:val="left"/>
        <w:rPr>
          <w:i/>
          <w:sz w:val="24"/>
        </w:rPr>
      </w:pPr>
      <w:r>
        <w:rPr>
          <w:i/>
          <w:sz w:val="24"/>
        </w:rPr>
        <w:t>Nay Ta thaønh Phaät ñaïo </w:t>
      </w:r>
      <w:r>
        <w:rPr>
          <w:i/>
          <w:sz w:val="24"/>
        </w:rPr>
        <w:t>Laïi laøm töôùng ba coõi Taïi suoái lôùn A-naäu</w:t>
      </w:r>
    </w:p>
    <w:p>
      <w:pPr>
        <w:spacing w:line="304" w:lineRule="exact" w:before="0"/>
        <w:ind w:left="2384" w:right="0" w:firstLine="0"/>
        <w:jc w:val="left"/>
        <w:rPr>
          <w:i/>
          <w:sz w:val="24"/>
        </w:rPr>
      </w:pPr>
      <w:r>
        <w:rPr>
          <w:i/>
          <w:sz w:val="24"/>
        </w:rPr>
        <w:t>Töï noùi chuyeän ñôøi tröôùc.</w:t>
      </w:r>
    </w:p>
    <w:p>
      <w:pPr>
        <w:pStyle w:val="BodyText"/>
        <w:spacing w:line="309" w:lineRule="exact" w:before="49"/>
        <w:ind w:left="655"/>
      </w:pPr>
      <w:r>
        <w:rPr/>
        <w:t>Phaät baûo Xaù-lôïi-phaát:</w:t>
      </w:r>
    </w:p>
    <w:p>
      <w:pPr>
        <w:pStyle w:val="BodyText"/>
        <w:spacing w:line="235" w:lineRule="auto" w:before="1"/>
        <w:ind w:right="116" w:firstLine="540"/>
      </w:pPr>
      <w:r>
        <w:rPr/>
        <w:t>–Thaày haõy xem Ñöùc Nhö Lai, caùc ñieàu aùc  ñaõ döùt heát, caùc  ñieàu thieän ñaõ ñaày ñuû.  Ñoái vôùi caùc Trôøi, Roàng, Quyû thaàn, vua chuùa, quan daân taát caûø chuùng sinh Ta ñeàu muoán   hoùa ñoä hoï. Vaäy maø vaãn khoâng thoaùt khoûi tai öông ñôøi tröôùc coøn soùt laïi, huoáng  gì  laø  nhöõng ngöôøi si meâ chöa ñaéc</w:t>
      </w:r>
      <w:r>
        <w:rPr>
          <w:spacing w:val="17"/>
        </w:rPr>
        <w:t> </w:t>
      </w:r>
      <w:r>
        <w:rPr/>
        <w:t>ñaïo?!</w:t>
      </w:r>
    </w:p>
    <w:p>
      <w:pPr>
        <w:pStyle w:val="BodyText"/>
        <w:spacing w:line="300" w:lineRule="exact"/>
        <w:ind w:left="655"/>
      </w:pPr>
      <w:r>
        <w:rPr/>
        <w:t>Phaät baûo Xaù-lôïi-phaát:</w:t>
      </w:r>
    </w:p>
    <w:p>
      <w:pPr>
        <w:pStyle w:val="BodyText"/>
        <w:spacing w:line="232" w:lineRule="auto" w:before="4"/>
        <w:ind w:right="117" w:firstLine="540"/>
      </w:pPr>
      <w:r>
        <w:rPr/>
        <w:t>–Thaày neân tu hoïc vaø giöõ gìn ba nhaân duyeân, chôù phaïm loãi cuûa thaân, mieäng, yù. Naøy Xaù-lôïi-phaát, phaûi tu hoïc nhö vaäy</w:t>
      </w:r>
    </w:p>
    <w:p>
      <w:pPr>
        <w:pStyle w:val="BodyText"/>
        <w:spacing w:line="232" w:lineRule="auto" w:before="4"/>
        <w:ind w:right="115" w:firstLine="540"/>
      </w:pPr>
      <w:r>
        <w:rPr/>
        <w:t>Ñöùc Phaät daïy nhö vaäy xong, Toân giaû Xaù-lôïi-phaát vaø naêm traêm vò La-haùn, Roàng lôùn ñaàu ñaøn A-naäu, taùm boä Quyû thaàn nghe Ñöùc Phaät daïy ñeàu vui möøng laõnh thoï thöïc haønh.</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6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197-CQH-9 NhÃ¢n DuyÃªn Ä’á»ši TrÆ°á»łc Pháº£i Ä‡n LÃºa Ngá»±a-HÆ°ng Khá»Ÿi Háº¡nh-.docx</dc:title>
  <dcterms:created xsi:type="dcterms:W3CDTF">2021-03-10T09:25:52Z</dcterms:created>
  <dcterms:modified xsi:type="dcterms:W3CDTF">2021-03-10T09:25:52Z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