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485" w:right="143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4</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R</w:t>
      </w:r>
      <w:r>
        <w:rPr>
          <w:spacing w:val="6"/>
          <w:w w:val="95"/>
        </w:rPr>
        <w:t>Ö</w:t>
      </w:r>
      <w:r>
        <w:rPr>
          <w:w w:val="95"/>
        </w:rPr>
        <w:t>Ô</w:t>
      </w:r>
      <w:r>
        <w:rPr>
          <w:w w:val="5"/>
        </w:rPr>
        <w:t>Û</w:t>
      </w:r>
      <w:r>
        <w:rPr>
          <w:spacing w:val="5"/>
          <w:w w:val="96"/>
        </w:rPr>
        <w:t>N</w:t>
      </w:r>
      <w:r>
        <w:rPr>
          <w:w w:val="92"/>
        </w:rPr>
        <w:t>G</w:t>
      </w:r>
      <w:r>
        <w:rPr/>
        <w:t> </w:t>
      </w:r>
      <w:r>
        <w:rPr>
          <w:spacing w:val="-40"/>
        </w:rPr>
        <w:t> </w:t>
      </w:r>
      <w:r>
        <w:rPr>
          <w:spacing w:val="2"/>
          <w:w w:val="92"/>
        </w:rPr>
        <w:t>G</w:t>
      </w:r>
      <w:r>
        <w:rPr>
          <w:spacing w:val="2"/>
          <w:w w:val="100"/>
        </w:rPr>
        <w:t>I</w:t>
      </w:r>
      <w:r>
        <w:rPr>
          <w:w w:val="102"/>
        </w:rPr>
        <w:t>A</w:t>
      </w:r>
      <w:r>
        <w:rPr>
          <w:w w:val="5"/>
        </w:rPr>
        <w:t>Û</w:t>
      </w:r>
      <w:r>
        <w:rPr/>
        <w:t> </w:t>
      </w:r>
      <w:r>
        <w:rPr>
          <w:spacing w:val="-36"/>
        </w:rPr>
        <w:t> </w:t>
      </w:r>
      <w:r>
        <w:rPr>
          <w:w w:val="96"/>
        </w:rPr>
        <w:t>Ñ</w:t>
      </w:r>
      <w:r>
        <w:rPr>
          <w:spacing w:val="5"/>
          <w:w w:val="102"/>
        </w:rPr>
        <w:t>A</w:t>
      </w:r>
      <w:r>
        <w:rPr>
          <w:w w:val="10"/>
        </w:rPr>
        <w:t>Ï</w:t>
      </w:r>
      <w:r>
        <w:rPr>
          <w:w w:val="100"/>
        </w:rPr>
        <w:t>I</w:t>
      </w:r>
      <w:r>
        <w:rPr/>
        <w:t> </w:t>
      </w:r>
      <w:r>
        <w:rPr>
          <w:spacing w:val="-43"/>
        </w:rPr>
        <w:t> </w:t>
      </w:r>
      <w:r>
        <w:rPr>
          <w:spacing w:val="-2"/>
          <w:w w:val="102"/>
        </w:rPr>
        <w:t>H</w:t>
      </w:r>
      <w:r>
        <w:rPr>
          <w:spacing w:val="-4"/>
          <w:w w:val="96"/>
        </w:rPr>
        <w:t>O</w:t>
      </w:r>
      <w:r>
        <w:rPr>
          <w:spacing w:val="-4"/>
          <w:w w:val="102"/>
        </w:rPr>
        <w:t>A</w:t>
      </w:r>
      <w:r>
        <w:rPr>
          <w:w w:val="102"/>
        </w:rPr>
        <w:t>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r>
        <w:rPr/>
        <w:t> </w:t>
      </w:r>
      <w:r>
        <w:rPr>
          <w:spacing w:val="-36"/>
        </w:rPr>
        <w:t> </w:t>
      </w:r>
      <w:r>
        <w:rPr>
          <w:spacing w:val="2"/>
          <w:w w:val="102"/>
        </w:rPr>
        <w:t>H</w:t>
      </w:r>
      <w:r>
        <w:rPr>
          <w:w w:val="96"/>
        </w:rPr>
        <w:t>O</w:t>
      </w:r>
      <w:r>
        <w:rPr>
          <w:w w:val="5"/>
        </w:rPr>
        <w:t>Û</w:t>
      </w:r>
      <w:r>
        <w:rPr>
          <w:w w:val="100"/>
        </w:rPr>
        <w:t>I</w:t>
      </w:r>
      <w:r>
        <w:rPr/>
        <w:t> </w:t>
      </w:r>
      <w:r>
        <w:rPr>
          <w:spacing w:val="-37"/>
        </w:rPr>
        <w:t> </w:t>
      </w:r>
      <w:r>
        <w:rPr>
          <w:spacing w:val="2"/>
          <w:w w:val="100"/>
        </w:rPr>
        <w:t>P</w:t>
      </w:r>
      <w:r>
        <w:rPr>
          <w:spacing w:val="2"/>
          <w:w w:val="102"/>
        </w:rPr>
        <w:t>H</w:t>
      </w:r>
      <w:r>
        <w:rPr>
          <w:w w:val="102"/>
        </w:rPr>
        <w:t>A</w:t>
      </w:r>
      <w:r>
        <w:rPr>
          <w:spacing w:val="3"/>
          <w:w w:val="5"/>
        </w:rPr>
        <w:t>Ä</w:t>
      </w:r>
      <w:r>
        <w:rPr>
          <w:w w:val="107"/>
        </w:rPr>
        <w:t>T</w:t>
      </w:r>
      <w:r>
        <w:rPr/>
        <w:t> </w:t>
      </w:r>
      <w:r>
        <w:rPr>
          <w:spacing w:val="-40"/>
        </w:rPr>
        <w:t> </w:t>
      </w:r>
      <w:r>
        <w:rPr>
          <w:spacing w:val="3"/>
          <w:w w:val="97"/>
        </w:rPr>
        <w:t>V</w:t>
      </w:r>
      <w:r>
        <w:rPr>
          <w:w w:val="115"/>
        </w:rPr>
        <w:t>E</w:t>
      </w:r>
      <w:r>
        <w:rPr>
          <w:w w:val="5"/>
        </w:rPr>
        <w:t>À</w:t>
      </w:r>
      <w:r>
        <w:rPr/>
        <w:t> </w:t>
      </w:r>
      <w:r>
        <w:rPr>
          <w:spacing w:val="-39"/>
        </w:rPr>
        <w:t> </w:t>
      </w:r>
      <w:r>
        <w:rPr>
          <w:spacing w:val="2"/>
          <w:w w:val="79"/>
        </w:rPr>
        <w:t>S</w:t>
      </w:r>
      <w:r>
        <w:rPr>
          <w:spacing w:val="2"/>
          <w:w w:val="95"/>
        </w:rPr>
        <w:t>Ö</w:t>
      </w:r>
      <w:r>
        <w:rPr>
          <w:w w:val="5"/>
        </w:rPr>
        <w:t>Ù</w:t>
      </w:r>
      <w:r>
        <w:rPr>
          <w:w w:val="97"/>
        </w:rPr>
        <w:t>C </w:t>
      </w:r>
      <w:r>
        <w:rPr>
          <w:w w:val="96"/>
        </w:rPr>
        <w:t>N</w:t>
      </w:r>
      <w:r>
        <w:rPr>
          <w:spacing w:val="5"/>
          <w:w w:val="102"/>
        </w:rPr>
        <w:t>A</w:t>
      </w:r>
      <w:r>
        <w:rPr>
          <w:w w:val="107"/>
        </w:rPr>
        <w:t>-</w:t>
      </w:r>
      <w:r>
        <w:rPr>
          <w:spacing w:val="6"/>
          <w:w w:val="100"/>
        </w:rPr>
        <w:t>L</w:t>
      </w:r>
      <w:r>
        <w:rPr>
          <w:w w:val="102"/>
        </w:rPr>
        <w:t>A</w:t>
      </w:r>
      <w:r>
        <w:rPr>
          <w:w w:val="107"/>
        </w:rPr>
        <w:t>-</w:t>
      </w:r>
      <w:r>
        <w:rPr>
          <w:spacing w:val="5"/>
          <w:w w:val="94"/>
        </w:rPr>
        <w:t>D</w:t>
      </w:r>
      <w:r>
        <w:rPr>
          <w:spacing w:val="2"/>
          <w:w w:val="100"/>
        </w:rPr>
        <w:t>I</w:t>
      </w:r>
      <w:r>
        <w:rPr>
          <w:w w:val="115"/>
        </w:rPr>
        <w:t>E</w:t>
      </w:r>
      <w:r>
        <w:rPr>
          <w:spacing w:val="3"/>
          <w:w w:val="5"/>
        </w:rPr>
        <w:t>Â</w:t>
      </w:r>
      <w:r>
        <w:rPr>
          <w:w w:val="96"/>
        </w:rPr>
        <w:t>N</w:t>
      </w:r>
    </w:p>
    <w:p>
      <w:pPr>
        <w:spacing w:before="91"/>
        <w:ind w:left="4015" w:right="0" w:firstLine="0"/>
        <w:jc w:val="left"/>
        <w:rPr>
          <w:i/>
          <w:sz w:val="18"/>
        </w:rPr>
      </w:pPr>
      <w:r>
        <w:rPr>
          <w:i/>
          <w:sz w:val="18"/>
        </w:rPr>
        <w:t>Haùn dòch: Tam taïng Baùt-nhaõ, Lôïi Ngoân cuøng dòch.</w:t>
      </w:r>
    </w:p>
    <w:p>
      <w:pPr>
        <w:pStyle w:val="BodyText"/>
        <w:spacing w:before="8"/>
        <w:rPr>
          <w:i/>
        </w:rPr>
      </w:pPr>
    </w:p>
    <w:p>
      <w:pPr>
        <w:pStyle w:val="BodyText"/>
        <w:spacing w:line="309" w:lineRule="exact"/>
        <w:ind w:left="1322"/>
      </w:pPr>
      <w:r>
        <w:rPr/>
        <w:t>Toâi nghe nhö vaày:</w:t>
      </w:r>
    </w:p>
    <w:p>
      <w:pPr>
        <w:pStyle w:val="BodyText"/>
        <w:spacing w:line="235" w:lineRule="auto" w:before="1"/>
        <w:ind w:left="755" w:right="786" w:firstLine="566"/>
      </w:pPr>
      <w:r>
        <w:rPr/>
        <w:t>Moät thôøi, Ñöùc Baïc-giaø-phaïm ôû taïi vöôøn Kyø-ñaø Caáp coâ ñoäc, thuoäc thaønh Thaát-la-phieät, nöôùc</w:t>
      </w:r>
      <w:r>
        <w:rPr>
          <w:spacing w:val="22"/>
        </w:rPr>
        <w:t> </w:t>
      </w:r>
      <w:r>
        <w:rPr/>
        <w:t>Taát-ñeå.</w:t>
      </w:r>
    </w:p>
    <w:p>
      <w:pPr>
        <w:pStyle w:val="BodyText"/>
        <w:spacing w:line="235" w:lineRule="auto"/>
        <w:ind w:left="755" w:right="786" w:firstLine="566"/>
      </w:pPr>
      <w:r>
        <w:rPr/>
        <w:t>Baáy giôø, Tröôûng giaû Ñaïi Hoa Nghieâm, töø choã ngoài ñöùng daäy,  söûa laïi y phuïc, quyø goái, chaép tay, baïch</w:t>
      </w:r>
      <w:r>
        <w:rPr>
          <w:spacing w:val="37"/>
        </w:rPr>
        <w:t> </w:t>
      </w:r>
      <w:r>
        <w:rPr/>
        <w:t>Phaät:</w:t>
      </w:r>
    </w:p>
    <w:p>
      <w:pPr>
        <w:pStyle w:val="BodyText"/>
        <w:spacing w:line="235" w:lineRule="auto"/>
        <w:ind w:left="755" w:right="786" w:firstLine="566"/>
      </w:pPr>
      <w:r>
        <w:rPr/>
        <w:t>–Baïch Theá Toân! Taát caû höõu tình laøm nhöõng vieäc boá thí thöùc aên uoáng thì seõ ñöôïc phöôùc baùo gì?</w:t>
      </w:r>
    </w:p>
    <w:p>
      <w:pPr>
        <w:pStyle w:val="BodyText"/>
        <w:spacing w:line="302" w:lineRule="exact"/>
        <w:ind w:left="1322"/>
      </w:pPr>
      <w:r>
        <w:rPr/>
        <w:t>Ñöùc Baïc-giaø-phaïm ñaùp:</w:t>
      </w:r>
    </w:p>
    <w:p>
      <w:pPr>
        <w:pStyle w:val="BodyText"/>
        <w:spacing w:line="232" w:lineRule="auto"/>
        <w:ind w:left="1322" w:right="786"/>
      </w:pPr>
      <w:r>
        <w:rPr/>
        <w:t>–Neáu ngöôøi cuùng döôøng thöùc aên thì ñöôïc söùc cuûa Nhö Lai. Tröôûng giaû laïi baïch Phaät:</w:t>
      </w:r>
    </w:p>
    <w:p>
      <w:pPr>
        <w:pStyle w:val="BodyText"/>
        <w:spacing w:line="232" w:lineRule="auto" w:before="2"/>
        <w:ind w:left="755" w:right="786" w:firstLine="566"/>
      </w:pPr>
      <w:r>
        <w:rPr/>
        <w:t>–Baïch Theá Toân! Söùc cuûa  Nhö Lai aáy, coù thí duï naøo ñeå giaûng  noùi cho con nghe</w:t>
      </w:r>
      <w:r>
        <w:rPr>
          <w:spacing w:val="15"/>
        </w:rPr>
        <w:t> </w:t>
      </w:r>
      <w:r>
        <w:rPr/>
        <w:t>khoâng?</w:t>
      </w:r>
    </w:p>
    <w:p>
      <w:pPr>
        <w:pStyle w:val="BodyText"/>
        <w:spacing w:line="305" w:lineRule="exact"/>
        <w:ind w:left="1322"/>
      </w:pPr>
      <w:r>
        <w:rPr/>
        <w:t>Ñöùc Phaät baûo Tröôûng giaû:</w:t>
      </w:r>
    </w:p>
    <w:p>
      <w:pPr>
        <w:pStyle w:val="BodyText"/>
        <w:spacing w:line="306" w:lineRule="exact"/>
        <w:ind w:left="1322"/>
      </w:pPr>
      <w:r>
        <w:rPr/>
        <w:t>–Coù.</w:t>
      </w:r>
    </w:p>
    <w:p>
      <w:pPr>
        <w:pStyle w:val="BodyText"/>
        <w:spacing w:line="232" w:lineRule="auto" w:before="5"/>
        <w:ind w:left="755" w:right="786" w:firstLine="566"/>
      </w:pPr>
      <w:r>
        <w:rPr/>
        <w:t>Naøy thieän nam! Khoâng theå duøng ít nhaân duyeân maø coù theå giaûng noùi ñöôïc vieäc ñoù.</w:t>
      </w:r>
    </w:p>
    <w:p>
      <w:pPr>
        <w:pStyle w:val="BodyText"/>
        <w:spacing w:line="305" w:lineRule="exact"/>
        <w:ind w:left="1322"/>
      </w:pPr>
      <w:r>
        <w:rPr/>
        <w:t>Ñöùc Phaät laïi baûo Tröôûng giaû:</w:t>
      </w:r>
    </w:p>
    <w:p>
      <w:pPr>
        <w:pStyle w:val="BodyText"/>
        <w:spacing w:line="235" w:lineRule="auto" w:before="1"/>
        <w:ind w:left="755" w:right="786" w:firstLine="566"/>
      </w:pPr>
      <w:r>
        <w:rPr/>
        <w:t>–Nhö söùc möôøi con boø thöôøng baèng söùc moät con boø röøng. Söùc möôøi con boø röøng baèng söùc moät con teâ giaùc. Söùc möôøi con teâ giaùc</w:t>
      </w:r>
    </w:p>
    <w:p>
      <w:pPr>
        <w:spacing w:after="0" w:line="235" w:lineRule="auto"/>
        <w:sectPr>
          <w:type w:val="continuous"/>
          <w:pgSz w:w="11910" w:h="16840"/>
          <w:pgMar w:top="1580" w:bottom="280" w:left="1680" w:right="1680"/>
        </w:sectPr>
      </w:pPr>
    </w:p>
    <w:p>
      <w:pPr>
        <w:pStyle w:val="BodyText"/>
        <w:spacing w:before="73"/>
        <w:ind w:left="1485" w:right="871"/>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6"/>
        <w:rPr>
          <w:rFonts w:ascii="Times New Roman"/>
          <w:sz w:val="26"/>
        </w:rPr>
      </w:pPr>
    </w:p>
    <w:p>
      <w:pPr>
        <w:pStyle w:val="BodyText"/>
        <w:spacing w:line="235" w:lineRule="auto"/>
        <w:ind w:left="755" w:right="699"/>
        <w:jc w:val="both"/>
      </w:pPr>
      <w:r>
        <w:rPr/>
        <w:t>baèng söùc moät con voi thöôøng. Söùc möôøi con voi thöôøng baèng söùc moät con Thieát-laïp-baø. Söùc möôøi con Thieát-laïp-baø baèng söùc moät con voi chieán ñaáu.  Söùc möôøi con  voi chieán ñaáu baèng söùc moät con voi say.  Söùc möôøi con voi say baèng söùc moät con voi hoang daõ. Söùc möôøi con voi hoang daõ baèng söùc moät con voi Yeát-leâ-naäu-ca. Söùc möôøi con voi Yeát-leâ-naäu-ca baèng söùc moät con voi  Caâu-maäu-ñaàu-hoa.  Söùc  möôøi con voi Caâu-maäu-ñaàu-hoa baèng söùc moät con voi OÁt-baùt-la-hoa. Söùc möôøi con voi OÁt-baùt-la-hoa baèng söùc moät con voi Ninh-loâ-baùt-la. Söùc möôøi con voi Ninh-loâ-baùt-la baèng söùc moät con voi Ñaïi höông. Söùc möôøi con voi Ñaïi höông baèng söùc moät con Sö töû chuùa naêm maøu. Söùc möôøi con Sö töû chuùa naêm maøu baèng söùc moät ngöôøi löïc só. Söùc möôøi ngöôøi löïc só baèng söùc moät Naëc-caâu-la. Söùc möôøi Naëc-caâu-la baèng söùc moät AÙt-chuû-na. Söùc möôøi AÙt-chuû-na baèng söùc moät Tyø-ma-teá-na. Söùc möôøi Tyø-ma-teá-na baèng söùc moät Na-la-dieân. Söùc saùu traêm saùu möôi  ba Na-la-dieân baèng söùc nôi moät loã chaân loâng cuûa Phaät Theá Toân.  Trong taùm vaïn boán ngaøn loã chaân loâng, moãi moãi loã chaân loâng ñeàu ñaày ñuû söùc Na-la-dieân. Nhö theá, söùc taùm vaïn boán ngaøn loã chaân loâng baèng söùc nôi moät chi phaàn cuûa Ñöùc</w:t>
      </w:r>
      <w:r>
        <w:rPr>
          <w:spacing w:val="31"/>
        </w:rPr>
        <w:t> </w:t>
      </w:r>
      <w:r>
        <w:rPr/>
        <w:t>Baïc-giaø-phaïm.</w:t>
      </w:r>
    </w:p>
    <w:p>
      <w:pPr>
        <w:pStyle w:val="BodyText"/>
        <w:spacing w:line="279" w:lineRule="exact"/>
        <w:ind w:left="1322"/>
        <w:jc w:val="both"/>
      </w:pPr>
      <w:r>
        <w:rPr/>
        <w:t>Ñöùc Phaät laïi baûo Tröôûng giaû:</w:t>
      </w:r>
    </w:p>
    <w:p>
      <w:pPr>
        <w:pStyle w:val="BodyText"/>
        <w:spacing w:line="235" w:lineRule="auto"/>
        <w:ind w:left="755" w:right="699" w:firstLine="566"/>
        <w:jc w:val="both"/>
      </w:pPr>
      <w:r>
        <w:rPr/>
        <w:t>–Theá neân phaûi bieát, moãi moãi chi phaàn cuûa chö Phaät Nhö  Lai  ñeàu ñaày ñuû taùm vaïn boán ngaøn laàn saùu traêm saùu möôi ba söùc Na-la- dieân.</w:t>
      </w:r>
    </w:p>
    <w:p>
      <w:pPr>
        <w:pStyle w:val="BodyText"/>
        <w:spacing w:line="232" w:lineRule="auto" w:before="1"/>
        <w:ind w:left="755" w:right="786" w:firstLine="566"/>
      </w:pPr>
      <w:r>
        <w:rPr/>
        <w:t>Ñöùc Phaät giaûng noùi kinh naøy, Tröôûng giaû Ñaïi  Hoa  Nghieâm nghe xong, lieàn vui veû phuïng</w:t>
      </w:r>
      <w:r>
        <w:rPr>
          <w:spacing w:val="24"/>
        </w:rPr>
        <w:t> </w:t>
      </w:r>
      <w:r>
        <w:rPr/>
        <w:t>haønh.</w:t>
      </w:r>
    </w:p>
    <w:p>
      <w:pPr>
        <w:pStyle w:val="BodyText"/>
        <w:spacing w:before="37"/>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30"/>
        <w:ind w:left="1485" w:right="869"/>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485" w:right="14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- 063 547 Kinh TrÆ°á»Ÿng Giáº£ Ä’áº¡i Hoa NghiÃªm Há»‘i Pháº­t Vá»† Sá»©c Na La DiÃªn.docx</dc:title>
  <dcterms:created xsi:type="dcterms:W3CDTF">2021-03-10T05:20:26Z</dcterms:created>
  <dcterms:modified xsi:type="dcterms:W3CDTF">2021-03-10T05:20:26Z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