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78" w:rsidRPr="004500B8" w:rsidRDefault="00711378" w:rsidP="00711378">
      <w:pPr>
        <w:pStyle w:val="KeinLeerraum"/>
        <w:jc w:val="center"/>
        <w:rPr>
          <w:b/>
          <w:szCs w:val="24"/>
        </w:rPr>
      </w:pPr>
      <w:bookmarkStart w:id="0" w:name="_GoBack"/>
      <w:bookmarkEnd w:id="0"/>
      <w:r w:rsidRPr="004500B8">
        <w:rPr>
          <w:b/>
          <w:szCs w:val="24"/>
        </w:rPr>
        <w:t>Kinh Đại Bát-Nhã Ba-La-Mật-Đa</w:t>
      </w:r>
    </w:p>
    <w:p w:rsidR="00711378" w:rsidRPr="004500B8" w:rsidRDefault="00711378" w:rsidP="00711378">
      <w:pPr>
        <w:jc w:val="center"/>
        <w:rPr>
          <w:rFonts w:cs="Times New Roman"/>
          <w:b/>
          <w:bCs/>
          <w:szCs w:val="24"/>
        </w:rPr>
      </w:pPr>
      <w:r w:rsidRPr="004500B8">
        <w:rPr>
          <w:rFonts w:cs="Times New Roman"/>
          <w:b/>
          <w:bCs/>
          <w:szCs w:val="24"/>
        </w:rPr>
        <w:t>(Trọn bộ 24 tập)</w:t>
      </w:r>
    </w:p>
    <w:p w:rsidR="00711378" w:rsidRPr="004500B8" w:rsidRDefault="00711378" w:rsidP="00711378">
      <w:pPr>
        <w:jc w:val="center"/>
        <w:rPr>
          <w:rFonts w:cs="Times New Roman"/>
          <w:b/>
          <w:bCs/>
          <w:szCs w:val="24"/>
        </w:rPr>
      </w:pPr>
    </w:p>
    <w:p w:rsidR="00711378" w:rsidRPr="004500B8" w:rsidRDefault="00711378" w:rsidP="00711378">
      <w:pPr>
        <w:jc w:val="center"/>
        <w:rPr>
          <w:rFonts w:cs="Times New Roman"/>
          <w:b/>
          <w:bCs/>
          <w:szCs w:val="24"/>
        </w:rPr>
      </w:pPr>
      <w:r w:rsidRPr="004500B8">
        <w:rPr>
          <w:rFonts w:cs="Times New Roman"/>
          <w:b/>
          <w:bCs/>
          <w:szCs w:val="24"/>
        </w:rPr>
        <w:t>Hán dịch: Tam Tạng Pháp Sư Huyền Trang</w:t>
      </w:r>
    </w:p>
    <w:p w:rsidR="00711378" w:rsidRPr="004500B8" w:rsidRDefault="00711378" w:rsidP="00711378">
      <w:pPr>
        <w:jc w:val="center"/>
        <w:rPr>
          <w:rFonts w:cs="Times New Roman"/>
          <w:b/>
          <w:bCs/>
          <w:szCs w:val="24"/>
        </w:rPr>
      </w:pPr>
      <w:r w:rsidRPr="004500B8">
        <w:rPr>
          <w:rFonts w:cs="Times New Roman"/>
          <w:b/>
          <w:bCs/>
          <w:szCs w:val="24"/>
        </w:rPr>
        <w:t>Việt dịch: Hòa Thượng Thích Trí Nghiêm</w:t>
      </w:r>
    </w:p>
    <w:p w:rsidR="00711378" w:rsidRPr="004500B8" w:rsidRDefault="00711378" w:rsidP="00711378">
      <w:pPr>
        <w:jc w:val="center"/>
        <w:rPr>
          <w:rFonts w:cs="Times New Roman"/>
          <w:b/>
          <w:bCs/>
          <w:szCs w:val="24"/>
        </w:rPr>
      </w:pPr>
      <w:r w:rsidRPr="004500B8">
        <w:rPr>
          <w:rFonts w:cs="Times New Roman"/>
          <w:b/>
          <w:bCs/>
          <w:szCs w:val="24"/>
        </w:rPr>
        <w:t>Khảo dịch: Hòa Thượng Thích Thiện Siêu</w:t>
      </w:r>
    </w:p>
    <w:p w:rsidR="00711378" w:rsidRPr="004500B8" w:rsidRDefault="00711378" w:rsidP="00711378">
      <w:pPr>
        <w:jc w:val="center"/>
        <w:rPr>
          <w:rFonts w:cs="Times New Roman"/>
          <w:b/>
          <w:bCs/>
          <w:szCs w:val="24"/>
        </w:rPr>
      </w:pPr>
      <w:r w:rsidRPr="004500B8">
        <w:rPr>
          <w:rFonts w:cs="Times New Roman"/>
          <w:b/>
          <w:bCs/>
          <w:szCs w:val="24"/>
        </w:rPr>
        <w:t>Sàigòn 1998</w:t>
      </w:r>
    </w:p>
    <w:p w:rsidR="00711378" w:rsidRPr="004500B8" w:rsidRDefault="00711378" w:rsidP="00711378">
      <w:pPr>
        <w:ind w:firstLine="709"/>
        <w:jc w:val="center"/>
        <w:rPr>
          <w:b/>
        </w:rPr>
      </w:pPr>
    </w:p>
    <w:p w:rsidR="00711378" w:rsidRPr="004500B8" w:rsidRDefault="00711378" w:rsidP="00711378">
      <w:pPr>
        <w:jc w:val="center"/>
        <w:rPr>
          <w:b/>
        </w:rPr>
      </w:pPr>
      <w:r w:rsidRPr="004500B8">
        <w:rPr>
          <w:b/>
        </w:rPr>
        <w:t>--- o0o ---</w:t>
      </w:r>
    </w:p>
    <w:p w:rsidR="00711378" w:rsidRPr="004500B8" w:rsidRDefault="00711378" w:rsidP="00711378">
      <w:pPr>
        <w:jc w:val="center"/>
        <w:rPr>
          <w:b/>
        </w:rPr>
      </w:pPr>
    </w:p>
    <w:p w:rsidR="00711378" w:rsidRPr="004500B8" w:rsidRDefault="00711378" w:rsidP="00711378">
      <w:pPr>
        <w:jc w:val="center"/>
        <w:rPr>
          <w:rFonts w:cs="Times New Roman"/>
          <w:b/>
          <w:bCs/>
          <w:szCs w:val="24"/>
        </w:rPr>
      </w:pPr>
      <w:r w:rsidRPr="004500B8">
        <w:rPr>
          <w:rFonts w:cs="Times New Roman"/>
          <w:b/>
          <w:bCs/>
          <w:szCs w:val="24"/>
        </w:rPr>
        <w:t>Tập 2</w:t>
      </w:r>
    </w:p>
    <w:p w:rsidR="00711378" w:rsidRPr="004500B8" w:rsidRDefault="00711378" w:rsidP="00711378">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4</w:t>
      </w:r>
      <w:r w:rsidR="001F490B">
        <w:rPr>
          <w:rFonts w:cs="Times New Roman"/>
          <w:b/>
          <w:bCs/>
          <w:sz w:val="30"/>
          <w:szCs w:val="30"/>
        </w:rPr>
        <w:t>2</w:t>
      </w:r>
    </w:p>
    <w:p w:rsidR="00711378" w:rsidRPr="004500B8" w:rsidRDefault="00711378" w:rsidP="00711378">
      <w:pPr>
        <w:jc w:val="center"/>
        <w:rPr>
          <w:rFonts w:cs="Times New Roman"/>
          <w:b/>
          <w:bCs/>
          <w:sz w:val="28"/>
          <w:szCs w:val="28"/>
        </w:rPr>
      </w:pPr>
      <w:r w:rsidRPr="004500B8">
        <w:rPr>
          <w:rFonts w:cs="Times New Roman"/>
          <w:b/>
          <w:bCs/>
          <w:sz w:val="28"/>
          <w:szCs w:val="28"/>
        </w:rPr>
        <w:t>Hội Thứ Nhất</w:t>
      </w:r>
    </w:p>
    <w:p w:rsidR="00711378" w:rsidRPr="004500B8" w:rsidRDefault="00711378" w:rsidP="00711378">
      <w:pPr>
        <w:jc w:val="center"/>
        <w:rPr>
          <w:rFonts w:cs="Times New Roman"/>
          <w:b/>
          <w:bCs/>
          <w:szCs w:val="24"/>
        </w:rPr>
      </w:pPr>
    </w:p>
    <w:p w:rsidR="00711378" w:rsidRDefault="00711378" w:rsidP="00711378">
      <w:pPr>
        <w:jc w:val="center"/>
        <w:rPr>
          <w:rFonts w:cs="Times New Roman"/>
          <w:b/>
          <w:bCs/>
          <w:sz w:val="28"/>
          <w:szCs w:val="28"/>
        </w:rPr>
      </w:pPr>
      <w:r w:rsidRPr="004500B8">
        <w:rPr>
          <w:rFonts w:cs="Times New Roman"/>
          <w:b/>
          <w:bCs/>
          <w:sz w:val="28"/>
          <w:szCs w:val="28"/>
        </w:rPr>
        <w:t xml:space="preserve">PHẨM </w:t>
      </w:r>
      <w:r w:rsidR="00726818">
        <w:rPr>
          <w:rFonts w:cs="Times New Roman"/>
          <w:b/>
          <w:bCs/>
          <w:sz w:val="28"/>
          <w:szCs w:val="28"/>
        </w:rPr>
        <w:t>THÍ DỤ</w:t>
      </w:r>
    </w:p>
    <w:p w:rsidR="00711378" w:rsidRPr="00711378" w:rsidRDefault="00711378" w:rsidP="00711378">
      <w:pPr>
        <w:jc w:val="center"/>
        <w:rPr>
          <w:rFonts w:cs="Times New Roman"/>
          <w:b/>
          <w:bCs/>
          <w:sz w:val="28"/>
          <w:szCs w:val="28"/>
        </w:rPr>
      </w:pPr>
      <w:r w:rsidRPr="004500B8">
        <w:rPr>
          <w:rFonts w:cs="Times New Roman"/>
          <w:b/>
          <w:bCs/>
          <w:szCs w:val="24"/>
        </w:rPr>
        <w:t>Thứ</w:t>
      </w:r>
      <w:r w:rsidR="00726818">
        <w:rPr>
          <w:rFonts w:cs="Times New Roman"/>
          <w:b/>
          <w:bCs/>
          <w:szCs w:val="24"/>
        </w:rPr>
        <w:t xml:space="preserve"> 11</w:t>
      </w:r>
      <w:r>
        <w:rPr>
          <w:rFonts w:cs="Times New Roman"/>
          <w:b/>
          <w:bCs/>
          <w:szCs w:val="24"/>
        </w:rPr>
        <w:t xml:space="preserve"> -</w:t>
      </w:r>
      <w:r w:rsidRPr="004500B8">
        <w:rPr>
          <w:rFonts w:cs="Times New Roman"/>
          <w:b/>
          <w:bCs/>
          <w:szCs w:val="24"/>
        </w:rPr>
        <w:t xml:space="preserve"> </w:t>
      </w:r>
      <w:r w:rsidR="00726818">
        <w:rPr>
          <w:rFonts w:cs="Times New Roman"/>
          <w:b/>
          <w:bCs/>
          <w:szCs w:val="24"/>
        </w:rPr>
        <w:t>1</w:t>
      </w:r>
    </w:p>
    <w:p w:rsidR="00926182" w:rsidRDefault="00F34ACE" w:rsidP="00711378">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Bấy giờ, cụ thọ Thiện Hiện thưa Phật: Bạch Thế Tôn! Nếu có lời nói: Huyễn sĩ năng học </w:t>
      </w:r>
      <w:r w:rsidR="00A8754D">
        <w:rPr>
          <w:rFonts w:eastAsia="Times New Roman" w:cs="Times New Roman"/>
          <w:b/>
          <w:szCs w:val="24"/>
          <w:lang w:eastAsia="de-DE"/>
        </w:rPr>
        <w:t>Bát-nhã Ba-la-mật-đa</w:t>
      </w:r>
      <w:r w:rsidRPr="00F34ACE">
        <w:rPr>
          <w:rFonts w:eastAsia="Times New Roman" w:cs="Times New Roman"/>
          <w:b/>
          <w:szCs w:val="24"/>
          <w:lang w:eastAsia="de-DE"/>
        </w:rPr>
        <w:t xml:space="preserve">, thành xong Nhất thiết trí trí chăng? Huyễn sĩ năng học </w:t>
      </w:r>
      <w:r w:rsidR="00A8754D">
        <w:rPr>
          <w:rFonts w:eastAsia="Times New Roman" w:cs="Times New Roman"/>
          <w:b/>
          <w:szCs w:val="24"/>
          <w:lang w:eastAsia="de-DE"/>
        </w:rPr>
        <w:t>Tĩnh lự, Tinh tiến, An nhẫn, Tịnh giới, Bố thí Ba-la-mật-đa</w:t>
      </w:r>
      <w:r w:rsidRPr="00F34ACE">
        <w:rPr>
          <w:rFonts w:eastAsia="Times New Roman" w:cs="Times New Roman"/>
          <w:b/>
          <w:szCs w:val="24"/>
          <w:lang w:eastAsia="de-DE"/>
        </w:rPr>
        <w:t>, thành xong Nhất thiết trí trí chăng? Ðược hỏ</w:t>
      </w:r>
      <w:r w:rsidR="00926182">
        <w:rPr>
          <w:rFonts w:eastAsia="Times New Roman" w:cs="Times New Roman"/>
          <w:b/>
          <w:szCs w:val="24"/>
          <w:lang w:eastAsia="de-DE"/>
        </w:rPr>
        <w:t>i thế này, tôi nên đáp thế nào?</w:t>
      </w:r>
    </w:p>
    <w:p w:rsidR="00EB5250" w:rsidRDefault="00F34ACE" w:rsidP="00711378">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Bạch Thế Tôn! Nếu có lời hỏi: Huyễn sĩ năng học bốn tĩnh lự, thành xong Nhất thiết trí trí chăng? Huyễn sĩ năng học bốn vô lượng, bốn vô sắc định, thành xong Nhất thiết trí trí chăng? Ðược hỏi thế này, tôi nên đá</w:t>
      </w:r>
      <w:r w:rsidR="00EB5250">
        <w:rPr>
          <w:rFonts w:eastAsia="Times New Roman" w:cs="Times New Roman"/>
          <w:b/>
          <w:szCs w:val="24"/>
          <w:lang w:eastAsia="de-DE"/>
        </w:rPr>
        <w:t>p thế nào?</w:t>
      </w:r>
    </w:p>
    <w:p w:rsidR="00EB5250" w:rsidRDefault="00F34ACE" w:rsidP="00711378">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Bạch Thế Tôn! Nếu có lời hỏi: Huyễn sĩ năng học bốn niệm trụ, thành xong Nhất thiết trí trí chăng? Huyễn sĩ năng học bốn chánh đoạn, bốn thần túc, năm căn, năm lực, bảy đẳng giác chi, tám thánh đạo chi, thành xong Nhất thiết trí trí ch</w:t>
      </w:r>
      <w:r w:rsidR="00EB5250">
        <w:rPr>
          <w:rFonts w:eastAsia="Times New Roman" w:cs="Times New Roman"/>
          <w:b/>
          <w:szCs w:val="24"/>
          <w:lang w:eastAsia="de-DE"/>
        </w:rPr>
        <w:t>ă</w:t>
      </w:r>
      <w:r w:rsidRPr="00F34ACE">
        <w:rPr>
          <w:rFonts w:eastAsia="Times New Roman" w:cs="Times New Roman"/>
          <w:b/>
          <w:szCs w:val="24"/>
          <w:lang w:eastAsia="de-DE"/>
        </w:rPr>
        <w:t>ng? Ðược hỏi thế này, tôi nên đáp thế nào?</w:t>
      </w:r>
    </w:p>
    <w:p w:rsidR="0067372F" w:rsidRDefault="00F34ACE" w:rsidP="00711378">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Bạch Thế Tôn! Nếu có lời hỏi: Huyễn sĩ năng học không giải thoát môn, thành xong Nhất thiết trí trí chăng? Huyễn sĩ năng học vô tướng, vô nguyện giải thoát môn, thành xong Nhất thiết trí trí chăng? Ðược hỏi thế này, tôi nê</w:t>
      </w:r>
      <w:r w:rsidR="00EB5250">
        <w:rPr>
          <w:rFonts w:eastAsia="Times New Roman" w:cs="Times New Roman"/>
          <w:b/>
          <w:szCs w:val="24"/>
          <w:lang w:eastAsia="de-DE"/>
        </w:rPr>
        <w:t>n đáp thế nào</w:t>
      </w:r>
      <w:r w:rsidR="0067372F">
        <w:rPr>
          <w:rFonts w:eastAsia="Times New Roman" w:cs="Times New Roman"/>
          <w:b/>
          <w:szCs w:val="24"/>
          <w:lang w:eastAsia="de-DE"/>
        </w:rPr>
        <w:t>?</w:t>
      </w:r>
    </w:p>
    <w:p w:rsidR="0067372F" w:rsidRDefault="00F34ACE" w:rsidP="00711378">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Bạch Thế Tôn! Nếu có lời hỏi: Huyễn sĩ năng học năm nhãn, thành xong Nhất thiết trí trí chăng? Huyễn sĩ năng học sáu thần thông, thành xong Nhất thiết trí trí chăng? Ðược </w:t>
      </w:r>
      <w:r w:rsidR="0067372F">
        <w:rPr>
          <w:rFonts w:eastAsia="Times New Roman" w:cs="Times New Roman"/>
          <w:b/>
          <w:szCs w:val="24"/>
          <w:lang w:eastAsia="de-DE"/>
        </w:rPr>
        <w:t>hỏi thế này, tôi nên đáp thế nào</w:t>
      </w:r>
      <w:r w:rsidRPr="00F34ACE">
        <w:rPr>
          <w:rFonts w:eastAsia="Times New Roman" w:cs="Times New Roman"/>
          <w:b/>
          <w:szCs w:val="24"/>
          <w:lang w:eastAsia="de-DE"/>
        </w:rPr>
        <w:t>?</w:t>
      </w:r>
    </w:p>
    <w:p w:rsidR="00711378" w:rsidRDefault="00F34ACE" w:rsidP="00711378">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Bạch Thế Tôn! Nếu có lời hỏi: Huyễn sĩ năng học Phật mười lực, thành xong Nhất thiết trí trí chăng? Huyễn sĩ năng học bốn vô sở úy, bốn vô ngại giải, đại từ, đại bi, đại hỷ, đại xả, mười tám pháp Phật bất cộng, nhất thiết trí, đạo tướng trí, nhất thiết tướng trí, thành xong Nhất thiết trí trí chăng? Ðược hỏi thế này, tôi nên đáp thế nào?</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Phật bảo: Thiện Hiện! Ta hỏi lại ngươi, tùy ý ngươi đáp. Thiện Hiện này! Nơi ý hiểu sao? Sắc cùng huyễn có khác chăng? Thọ tưởng hành thức cùng huyễn có khác chăng? Thiện Hiện đáp: Bạch Thế Tôn! Chẳng phải vậy. Vì sao thế? Vì sắc chẳng khác huyễn, huyễn chẳng khác sắc. Sắc tức là huyễn, huyễn tức là sắc. Thọ tưởng hành thức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Nhãn xứ cùng huyễn có khác chăng? Nhĩ tỷ thiệt thân ý xứ cùng huyễn có khác chăng? Thiện Hiện đáp: Bạch Thế Tôn! Chẳng phải vậy. Vì sao thế? Vì nhãn xứ chẳng khác huyễn, huyễn chẳng khác nhãn xứ. Nhãn xứ tức là huyễn, huyễn tức là nhãn xứ. Nhĩ tỷ thiệt thân ý xứ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lastRenderedPageBreak/>
        <w:t>Thiện Hiện! Nơi ý hiểu sao? Sắc xứ cùng huyễn có khác chăng? Thanh hương vị xúc pháp xứ cùng huyễn có khác chăng? Thiện Hiện đáp: Bạch Thế Tôn! Chẳng phải vậy. Vì sao thế? Vì sắc xứ chẳng khác huyễn, huyễn chẳng khác sắc xứ. Sắc xứ tức là huyễn, huyễn tức là sắc xứ. Thanh hương vị xúc pháp xứ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Nhãn giới cùng huyễn có khác chăng? Sắc giới, nhãn thức giới và nhãn xúc, nhãn xúc làm duyên sanh ra các thọ cùng huyễn có khác chăng? Thiện Hiện đáp: Bạch Thế Tôn! Chẳng phải vậy. Vì sao thế? Vì nhãn giới chẳng khác huyễn, huyễn chẳng khác nhãn giới. Nhãn giới tức là huyễn, huyễn tức là nhãn giới. Sắc giới cho đến nhãn xúc làm duyên sanh ra các thọ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 Thiện Hiện! Nơi ý hiểu sao? Nhĩ giới cùng huyễn có khác chăng? Thanh giới, nhĩ thức giới và nhĩ xúc, nhĩ xúc làm duyên sanh ra các thọ cùng huyễn có khác chăng? Thiện Hiện đáp: Bạch Thế Tôn! Chẳng phải vậy. Vì sao thế? Vì nhĩ giới chẳng khác huyễn, huyễn chẳng khác nhĩ giới. Nhĩ giới tức là huyễn, huyễn tức là nhĩ giới. Thanh giới cho đến nhĩ xúc làm duyên sanh ra các thọ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Tỷ giới cùng huyễn có khác chăng? Hương giới, tỷ thức giới và tỷ xúc, tỷ xúc làm duyên sanh ra các thọ cùng huyễn có khác chăng? Thiện Hiện đáp: Bạch Thế Tôn! Chẳng phải vậy. Vì sao thế? Vì tỷ giới chẳng khác huyễn, huyễn chẳng khác tỷ giới. Tỷ giới tức là huyễn, huyễn tức là tỷ giới. Hương giới cho đến tỷ xúc làm duyên sanh ra các thọ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Thiệt giới cùng huyễn có khác chăng? Vị giới, thiệt thức giới và thiệt xúc, thiệt xúc làm duyên sanh ra các thọ cùng huyễn có khác chăng? Thiện Hiện đáp: Bạch Thế Tôn! Chẳng phải vậy. Vì sao thế? Vì thiệt giới chẳng khác huyễn, huyễn chẳng khác thiệt giới. Thiệt giới tức là huyễn, huyễn tức là thiệt giới. Vị giới cho đến thiệt xúc làm duyên sanh ra các thọ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Thân giới cùng huyễn có khác chăng? Xúc giới, thân thức giới và thân xúc, thân xúc làm duyên sanh ra các thọ cùng huyễn có khác chăng? Thiện Hiện đáp: Bạch Thế Tôn! Chẳng phải vậy. Vì sao thế? Vì thân giới chẳng khác huyễn, huyễn chẳng khác thân giới. Thân giới tức là huyễn, huyễn tức là thân giới. Xúc giới cho đến thân xúc làm duyên sanh ra các thọ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Ý giới cùng huyễn có khác chăng? Pháp giới, ý thức giới và ý xúc, ý xúc làm duyên sanh ra các thọ cùng huyễn có khác chăng? Thiện Hiện đáp: Bạch Thế Tôn! Chẳng phải vậy. Vì sao thế? Vì ý giới chẳng khác huyễn, huyễn chẳng khác ý giới. Ý giới tức là huyễn, huyễn tức là ý giới. Pháp giới cho đến ý xúc làm duyên sanh ra các thọ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Ðịa giới cùng huyễn có khác chăng? Thủy hỏa phong không thức giới cùng huyễn có khác chăng? Thiện Hiện đáp: Bạch Thế Tôn! Chẳng phải vậy. Vì sao thế? Vì địa giới chẳng khác huyễn, huyễn chẳng khác địa giới. Ðịa giới tức là huyễn, huyễn tức là địa giới. Thủy hỏa phong không thức giới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Khổ thánh đế cùng huyễn có khác chăng? Tập diệt đạo thánh đế cùng huyễn có khác chăng? Thiện Hiện đáp: Bạch Thế Tôn! Chẳng phải vậy. Vì sao thế? Vì khổ thánh đế chẳng khác huyễn, huyễn chẳng khác khổ thánh đế. Khổ thánh đế tức là huyễn, huyễn tức là khổ thánh đế. Tập diệt đạo thánh đế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Vô minh cùng huyễn có khác chăng? Hành, thức, danh sắc, lục xứ, xúc, thọ, ái thủ, hữu, sanh, lão tử sầu thán khổ ưu não cùng huyễn có khác chăng? Thiện Hiện đáp: Bạch Thế Tôn! Chẳng phải vậy. Vì sao thế? Vì vô minh chẳng khác huyễn, huyễn chẳng khác vô minh. Vô minh tức là huyễn, huyễn tức là vô minh. Hành cho đến lão tử sầu thán khổ ưu não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lastRenderedPageBreak/>
        <w:t>Thiện Hiện! Nơi ý hiểu sao? Bốn tĩnh lự cùng huyễn có khác chăng? Bốn vô lượng, bốn vô sắc định cùng huyễn có khác chăng? Thiện Hiện đáp: Bạch Thế Tôn! Chẳng phải vậy. Vì sao thế? Vì bốn tĩnh lự chẳng khác huyễn, huyễn chẳng khác bốn tĩnh lự. Bốn tĩnh lự tức là huyễn, huyễn tức là bốn tĩnh lự. Bốn vô lượng, bốn vô sắc định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Bốn niệm trụ cùng huyễn có khác chăng? Bốn chánh đoạn, bốn thần túc, năm căn, năm lực, bảy đẳng giác chi, tám thánh đạo chi cùng huyễn có khác chăng? Thiện Hiện đáp: Bạch Thế Tôn! Chẳng phải vậy. Vì sao thế? Vì bốn niệm trụ chẳng khác huyễn, huyễn chẳng khác bốn niệm trụ. Bốn niệm trụ tức là huyễn, huyễn tức là bốn niệm trụ. Bốn chánh đoạn cho đến tám thánh đạo chi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Không giải thoát môn cùng huyễn có khác chăng? Vô tướng, vô nguyện giải thoát môn cùng huyễn có khác chăng? Thiện Hiện đáp: Bạch Thế Tôn! Chẳng phải vậy. Vì sao thế? Vì không giải thoát môn chẳng khác huyễn, huyễn chẳng khác không giải thoát môn. Không giải thoát môn tức là huyễn, huyễn tức là không giải thoát môn. Vô tướng, vô nguyện giải thoát môn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Nơi ý hiểu sao? </w:t>
      </w:r>
      <w:r w:rsidR="00FA2B70">
        <w:rPr>
          <w:rFonts w:eastAsia="Times New Roman" w:cs="Times New Roman"/>
          <w:b/>
          <w:szCs w:val="24"/>
          <w:lang w:eastAsia="de-DE"/>
        </w:rPr>
        <w:t>Bố thí Ba-la-mật-đa</w:t>
      </w:r>
      <w:r w:rsidRPr="00F34ACE">
        <w:rPr>
          <w:rFonts w:eastAsia="Times New Roman" w:cs="Times New Roman"/>
          <w:b/>
          <w:szCs w:val="24"/>
          <w:lang w:eastAsia="de-DE"/>
        </w:rPr>
        <w:t xml:space="preserve"> cùng huyễn có khác chăng? </w:t>
      </w:r>
      <w:r w:rsidR="00436161">
        <w:rPr>
          <w:rFonts w:eastAsia="Times New Roman" w:cs="Times New Roman"/>
          <w:b/>
          <w:szCs w:val="24"/>
          <w:lang w:eastAsia="de-DE"/>
        </w:rPr>
        <w:t>Tịnh giới, An nhẫn, Tinh tiến, Tĩnh lự, Bát-nhã Ba-la-mật-đa</w:t>
      </w:r>
      <w:r w:rsidRPr="00F34ACE">
        <w:rPr>
          <w:rFonts w:eastAsia="Times New Roman" w:cs="Times New Roman"/>
          <w:b/>
          <w:szCs w:val="24"/>
          <w:lang w:eastAsia="de-DE"/>
        </w:rPr>
        <w:t xml:space="preserve"> cùng huyễn có khác chăng? Thiện Hiện đáp: Bạch Thế Tôn! Chẳng phải vậy. Vì sao thế? Vì </w:t>
      </w:r>
      <w:r w:rsidR="00436161">
        <w:rPr>
          <w:rFonts w:eastAsia="Times New Roman" w:cs="Times New Roman"/>
          <w:b/>
          <w:szCs w:val="24"/>
          <w:lang w:eastAsia="de-DE"/>
        </w:rPr>
        <w:t>Bố thí Ba-la-mật-đa</w:t>
      </w:r>
      <w:r w:rsidRPr="00F34ACE">
        <w:rPr>
          <w:rFonts w:eastAsia="Times New Roman" w:cs="Times New Roman"/>
          <w:b/>
          <w:szCs w:val="24"/>
          <w:lang w:eastAsia="de-DE"/>
        </w:rPr>
        <w:t xml:space="preserve"> chẳng khác huyễn, huyễn chẳng khác </w:t>
      </w:r>
      <w:r w:rsidR="00436161">
        <w:rPr>
          <w:rFonts w:eastAsia="Times New Roman" w:cs="Times New Roman"/>
          <w:b/>
          <w:szCs w:val="24"/>
          <w:lang w:eastAsia="de-DE"/>
        </w:rPr>
        <w:t>Bố thí Ba-la-mật-đa</w:t>
      </w:r>
      <w:r w:rsidRPr="00F34ACE">
        <w:rPr>
          <w:rFonts w:eastAsia="Times New Roman" w:cs="Times New Roman"/>
          <w:b/>
          <w:szCs w:val="24"/>
          <w:lang w:eastAsia="de-DE"/>
        </w:rPr>
        <w:t xml:space="preserve">. </w:t>
      </w:r>
      <w:r w:rsidR="00FA2B70">
        <w:rPr>
          <w:rFonts w:eastAsia="Times New Roman" w:cs="Times New Roman"/>
          <w:b/>
          <w:szCs w:val="24"/>
          <w:lang w:eastAsia="de-DE"/>
        </w:rPr>
        <w:t>Bố thí Ba-la-mật-đa</w:t>
      </w:r>
      <w:r w:rsidRPr="00F34ACE">
        <w:rPr>
          <w:rFonts w:eastAsia="Times New Roman" w:cs="Times New Roman"/>
          <w:b/>
          <w:szCs w:val="24"/>
          <w:lang w:eastAsia="de-DE"/>
        </w:rPr>
        <w:t xml:space="preserve"> tức là huyễn, huyễn tức là </w:t>
      </w:r>
      <w:r w:rsidR="00436161">
        <w:rPr>
          <w:rFonts w:eastAsia="Times New Roman" w:cs="Times New Roman"/>
          <w:b/>
          <w:szCs w:val="24"/>
          <w:lang w:eastAsia="de-DE"/>
        </w:rPr>
        <w:t>Bố thí Ba-la-mật-đa</w:t>
      </w:r>
      <w:r w:rsidRPr="00F34ACE">
        <w:rPr>
          <w:rFonts w:eastAsia="Times New Roman" w:cs="Times New Roman"/>
          <w:b/>
          <w:szCs w:val="24"/>
          <w:lang w:eastAsia="de-DE"/>
        </w:rPr>
        <w:t xml:space="preserve">. </w:t>
      </w:r>
      <w:r w:rsidR="00436161">
        <w:rPr>
          <w:rFonts w:eastAsia="Times New Roman" w:cs="Times New Roman"/>
          <w:b/>
          <w:szCs w:val="24"/>
          <w:lang w:eastAsia="de-DE"/>
        </w:rPr>
        <w:t>Tịnh giới, An nhẫn, Tinh tiến, Tĩnh lự, Bát-nhã Ba-la-mật-đa</w:t>
      </w:r>
      <w:r w:rsidRPr="00F34ACE">
        <w:rPr>
          <w:rFonts w:eastAsia="Times New Roman" w:cs="Times New Roman"/>
          <w:b/>
          <w:szCs w:val="24"/>
          <w:lang w:eastAsia="de-DE"/>
        </w:rPr>
        <w:t xml:space="preserve">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Năm nhãn cùng huyễn có khác chăng? Sáu thần thông cùng huyễn có khác chăng? Thiện Hiện đáp: Bạch Thế Tôn! Chẳng phải vậy. Vì sao thế? Vì năm nhãn chẳng khác huyễn, huyễn chẳng khác năm nhãn. Năm nhãn tức là huyễn, huyễn tức là năm nhãn. Sáu thần thông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Phật mười lực cùng huyễn có khác chăng? Bốn vô sở úy, bốn vô ngại giải, đại từ, đại bi, đại hỷ, đại xả, mười tám pháp Phật bất cộng, nhất thiết trí, đạo tướng trí, nhất thiết tướng trí cùng huyễn có khác chăng? Thiện Hiện đáp: Bạch Thế Tôn! Chẳng phải vậy. Vì sao thế? Vì Phật mười lực chẳng khác huyễn, huyễn chẳng khác Phật mười lực. Phật mười lực tức là huyễn, huyễn tức là Phật mười lực. Bốn vô sở úy cho đến nhất thiết tướng trí cũng lại như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Nơi ý hiểu sao? Vô thượng Chánh đẳng </w:t>
      </w:r>
      <w:r w:rsidR="00A8754D">
        <w:rPr>
          <w:rFonts w:eastAsia="Times New Roman" w:cs="Times New Roman"/>
          <w:b/>
          <w:szCs w:val="24"/>
          <w:lang w:eastAsia="de-DE"/>
        </w:rPr>
        <w:t>Bồ-đề</w:t>
      </w:r>
      <w:r w:rsidRPr="00F34ACE">
        <w:rPr>
          <w:rFonts w:eastAsia="Times New Roman" w:cs="Times New Roman"/>
          <w:b/>
          <w:szCs w:val="24"/>
          <w:lang w:eastAsia="de-DE"/>
        </w:rPr>
        <w:t xml:space="preserve"> cùng huyễn có khác chăng? Thiện Hiện đáp: Bạch Thế Tôn! Chẳng phải vậy. Vì sao thế? Vì Vô thượng Chánh đẳng </w:t>
      </w:r>
      <w:r w:rsidR="00A8754D">
        <w:rPr>
          <w:rFonts w:eastAsia="Times New Roman" w:cs="Times New Roman"/>
          <w:b/>
          <w:szCs w:val="24"/>
          <w:lang w:eastAsia="de-DE"/>
        </w:rPr>
        <w:t>Bồ-đề</w:t>
      </w:r>
      <w:r w:rsidRPr="00F34ACE">
        <w:rPr>
          <w:rFonts w:eastAsia="Times New Roman" w:cs="Times New Roman"/>
          <w:b/>
          <w:szCs w:val="24"/>
          <w:lang w:eastAsia="de-DE"/>
        </w:rPr>
        <w:t xml:space="preserve"> chẳng khác huyễn, huyễn chẳng khác Vô thượng Chánh đẳng </w:t>
      </w:r>
      <w:r w:rsidR="00A8754D">
        <w:rPr>
          <w:rFonts w:eastAsia="Times New Roman" w:cs="Times New Roman"/>
          <w:b/>
          <w:szCs w:val="24"/>
          <w:lang w:eastAsia="de-DE"/>
        </w:rPr>
        <w:t>Bồ-đề</w:t>
      </w:r>
      <w:r w:rsidRPr="00F34ACE">
        <w:rPr>
          <w:rFonts w:eastAsia="Times New Roman" w:cs="Times New Roman"/>
          <w:b/>
          <w:szCs w:val="24"/>
          <w:lang w:eastAsia="de-DE"/>
        </w:rPr>
        <w:t xml:space="preserve">. Vô thượng Chánh đẳng </w:t>
      </w:r>
      <w:r w:rsidR="00A8754D">
        <w:rPr>
          <w:rFonts w:eastAsia="Times New Roman" w:cs="Times New Roman"/>
          <w:b/>
          <w:szCs w:val="24"/>
          <w:lang w:eastAsia="de-DE"/>
        </w:rPr>
        <w:t>Bồ-đề</w:t>
      </w:r>
      <w:r w:rsidRPr="00F34ACE">
        <w:rPr>
          <w:rFonts w:eastAsia="Times New Roman" w:cs="Times New Roman"/>
          <w:b/>
          <w:szCs w:val="24"/>
          <w:lang w:eastAsia="de-DE"/>
        </w:rPr>
        <w:t xml:space="preserve"> tức là huyễn, huyễn tức là Vô thượng Chánh đẳng </w:t>
      </w:r>
      <w:r w:rsidR="00A8754D">
        <w:rPr>
          <w:rFonts w:eastAsia="Times New Roman" w:cs="Times New Roman"/>
          <w:b/>
          <w:szCs w:val="24"/>
          <w:lang w:eastAsia="de-DE"/>
        </w:rPr>
        <w:t>Bồ-đề</w:t>
      </w:r>
      <w:r w:rsidRPr="00F34ACE">
        <w:rPr>
          <w:rFonts w:eastAsia="Times New Roman" w:cs="Times New Roman"/>
          <w:b/>
          <w:szCs w:val="24"/>
          <w:lang w:eastAsia="de-DE"/>
        </w:rPr>
        <w:t>.</w:t>
      </w:r>
    </w:p>
    <w:p w:rsidR="005E3BBD"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Phật bảo: Thiện Hiện! Nơi ý hiểu sao? Huyễn có tạp nhiễm có thanh tịnh chăng? Thiện Hiện đáp: Bạch Thế Tôn! Chẳng phải vậy.</w:t>
      </w:r>
    </w:p>
    <w:p w:rsidR="005E3BBD"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Huyễn có sanh có diệt chăng? Thiện Hiện đáp: Bạch Thế Tôn! Chẳng phải vậy.</w:t>
      </w:r>
    </w:p>
    <w:p w:rsidR="002C31E9" w:rsidRDefault="00F34ACE" w:rsidP="002C31E9">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Nơi ý hiểu sao? Nếu pháp không tạp nhiễm không thanh tịnh, không sanh không diệt, là pháp này năng học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thành xong Nhất thiết trí trí chăng? Thiện Hiện đáp: Bạch Thế Tôn! Chẳng phải vậy. Thiện Hiện! Nơi ý hiểu sao? Nếu pháp không tạp nhiễm không thanh tịnh, không sanh không diệt, là pháp này năng học </w:t>
      </w:r>
      <w:r w:rsidR="00A8754D">
        <w:rPr>
          <w:rFonts w:eastAsia="Times New Roman" w:cs="Times New Roman"/>
          <w:b/>
          <w:szCs w:val="24"/>
          <w:lang w:eastAsia="de-DE"/>
        </w:rPr>
        <w:t>Tĩnh lự, Tinh tiến, An nhẫn, Tịnh giới, Bố thí Ba-la-mật-đa</w:t>
      </w:r>
      <w:r w:rsidRPr="00F34ACE">
        <w:rPr>
          <w:rFonts w:eastAsia="Times New Roman" w:cs="Times New Roman"/>
          <w:b/>
          <w:szCs w:val="24"/>
          <w:lang w:eastAsia="de-DE"/>
        </w:rPr>
        <w:t>, thành</w:t>
      </w:r>
      <w:r w:rsidR="002C31E9">
        <w:rPr>
          <w:rFonts w:eastAsia="Times New Roman" w:cs="Times New Roman"/>
          <w:b/>
          <w:szCs w:val="24"/>
          <w:lang w:eastAsia="de-DE"/>
        </w:rPr>
        <w:t xml:space="preserve"> xong Nhất thiết trí trí chăng? </w:t>
      </w:r>
      <w:r w:rsidRPr="00F34ACE">
        <w:rPr>
          <w:rFonts w:eastAsia="Times New Roman" w:cs="Times New Roman"/>
          <w:b/>
          <w:szCs w:val="24"/>
          <w:lang w:eastAsia="de-DE"/>
        </w:rPr>
        <w:t>Thiện Hiện đáp: Bạch Thế Tôn! Chẳng phải vậy.</w:t>
      </w:r>
    </w:p>
    <w:p w:rsidR="00A72E7D" w:rsidRDefault="00F34ACE" w:rsidP="002C31E9">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Nơi ý hiểu sao? Nếu pháp không tạp nhiễm không thanh tịnh, không sanh không diệt, là pháp này năng học bốn tĩnh lự, thành xong Nhất thiết trí trí chăng? Thiện Hiện đáp: Bạch Thế </w:t>
      </w:r>
      <w:r w:rsidRPr="00F34ACE">
        <w:rPr>
          <w:rFonts w:eastAsia="Times New Roman" w:cs="Times New Roman"/>
          <w:b/>
          <w:szCs w:val="24"/>
          <w:lang w:eastAsia="de-DE"/>
        </w:rPr>
        <w:lastRenderedPageBreak/>
        <w:t>Tôn! Chẳng phải vậy. Thiện Hiện! Nơi ý hiểu sao? Nếu pháp không tạp nhiễm không thanh tịnh, không sanh không diệt, là pháp này năng học bốn vô lượng, bốn vô sắc định, thành xong Nhất thiết trí trí chăng? Thiện Hiện đáp: Bạch Thế Tôn! Chẳng phải vậy.</w:t>
      </w:r>
    </w:p>
    <w:p w:rsidR="00A72E7D" w:rsidRDefault="00F34ACE" w:rsidP="002C31E9">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Nếu pháp không tạp nhiễm không thanh tịnh, không sanh không diệt, là pháp này năng học bốn niệm trụ, thành xong Nhất thiết trí trí chăng? Thiện Hiện đáp: Bạch Thế Tôn! Chẳng phải vậy. Thiện Hiện! Nơi ý hiểu sao? Nếu pháp không tạp nhiễm không thanh tịnh, không sanh không diệt, là pháp này năng học bốn chánh đoạn, bốn thần túc, năm căn, năm lực, bảy đẳng giác chi, tám thánh đạo chi, thành xong Nhất thiết trí trí chăng? Thiện Hiện đáp</w:t>
      </w:r>
      <w:r w:rsidR="00A72E7D">
        <w:rPr>
          <w:rFonts w:eastAsia="Times New Roman" w:cs="Times New Roman"/>
          <w:b/>
          <w:szCs w:val="24"/>
          <w:lang w:eastAsia="de-DE"/>
        </w:rPr>
        <w:t>: Bạch Thế Tôn! Chẳng phải vậy.</w:t>
      </w:r>
    </w:p>
    <w:p w:rsidR="00292597" w:rsidRDefault="00F34ACE" w:rsidP="002C31E9">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Nếu pháp không tạp nhiễm không thanh tịnh, không sanh không diệt, là pháp này năng học không giải thoát môn, thành xong Nhất thiết trí trí chăng? Thiện Hiện đáp: Bạch Thế Tôn! Chẳng phải vậy. Thiện Hiện! Nơi ý hiểu sao? Nếu pháp không tạp nhiễm không thanh tịnh, không sanh không diệt, là pháp này năng học vô tướng, vô nguyện giải thoát môn, thành xong Nhất thiết trí trí chăng? Thiện Hiện đáp</w:t>
      </w:r>
      <w:r w:rsidR="00292597">
        <w:rPr>
          <w:rFonts w:eastAsia="Times New Roman" w:cs="Times New Roman"/>
          <w:b/>
          <w:szCs w:val="24"/>
          <w:lang w:eastAsia="de-DE"/>
        </w:rPr>
        <w:t>: Bạch Thế Tôn! Chẳng phải vậy.</w:t>
      </w:r>
    </w:p>
    <w:p w:rsidR="00292597" w:rsidRDefault="00F34ACE" w:rsidP="002C31E9">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Nếu pháp không tạp nhiễm không thanh tịnh, không sanh không diệt, là pháp này năng học năm nhãn, thành xong Nhất thiết trí trí chăng? Thiện Hiện đáp: Bạch Thế Tôn! Chẳng phải vậy. Thiện Hiện! Nơi ý hiểu sao? Nếu pháp không tạp nhiễm không thanh tịnh, không sanh không diệt, là pháp này năng học sáu thần thông, thành xong Nhất thiết trí trí chăng? Thiện Hiện đáp</w:t>
      </w:r>
      <w:r w:rsidR="00292597">
        <w:rPr>
          <w:rFonts w:eastAsia="Times New Roman" w:cs="Times New Roman"/>
          <w:b/>
          <w:szCs w:val="24"/>
          <w:lang w:eastAsia="de-DE"/>
        </w:rPr>
        <w:t>: Bạch Thế Tôn! Chẳng phải vậy.</w:t>
      </w:r>
    </w:p>
    <w:p w:rsidR="00711378" w:rsidRDefault="00F34ACE" w:rsidP="002C31E9">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Nếu pháp không tạp nhiễm không thanh tịnh, không sanh không diệt, là pháp này năng học Phật mười lực, thành xong Nhất thiết trí trí chăng? Thiện Hiện đáp: Bạch Thế Tôn! Chẳng phải vậy. Thiện Hiện! Nơi ý hiểu sao? Nếu pháp không tạp nhiễm không thanh tịnh, không sanh không diệt, là pháp này năng học bốn vô sở úy, bốn vô ngại giải, đại từ, đại bi, đại hỷ, đại xả, mười tám pháp Phật bất cộng, nhất thiết trí, đạo tướng trí, nhất thiết tướng trí, thành xong Nhất thiết trí trí chăng? Thiện Hiện đáp: Bạch Thế Tôn! Chẳng phải vậy.</w:t>
      </w:r>
    </w:p>
    <w:p w:rsidR="000E008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Pháp khác năm uẩn thảy</w:t>
      </w:r>
      <w:r w:rsidR="00292597">
        <w:rPr>
          <w:rFonts w:eastAsia="Times New Roman" w:cs="Times New Roman"/>
          <w:b/>
          <w:szCs w:val="24"/>
          <w:lang w:eastAsia="de-DE"/>
        </w:rPr>
        <w:t>,</w:t>
      </w:r>
      <w:r w:rsidRPr="00F34ACE">
        <w:rPr>
          <w:rFonts w:eastAsia="Times New Roman" w:cs="Times New Roman"/>
          <w:b/>
          <w:szCs w:val="24"/>
          <w:lang w:eastAsia="de-DE"/>
        </w:rPr>
        <w:t xml:space="preserve"> tưởng thảy tưởng, giả lập lời nói, có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chăng? Thiện Hiện đáp: Bạch Thế Tôn! Chẳng phải vậy. Thiện Hiện! Nơi ý hiểu sao? Duy đối năm uẩn pháp thảy tưởng thảy tưởng, giả lập lời nói, gọi là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ư? Thiện Hiện đ</w:t>
      </w:r>
      <w:r w:rsidR="000E0088">
        <w:rPr>
          <w:rFonts w:eastAsia="Times New Roman" w:cs="Times New Roman"/>
          <w:b/>
          <w:szCs w:val="24"/>
          <w:lang w:eastAsia="de-DE"/>
        </w:rPr>
        <w:t>áp: Bạch Thế Tôn! Ðúng như vậy.</w:t>
      </w:r>
    </w:p>
    <w:p w:rsidR="000E008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Ðây duy đối năm uẩn pháp thảy tưởng thảy tưởng, giả lập lời nói ấy, có tạp nhiễm, có thanh tịnh, có sanh có diệt chăng? Thiện Hiện đáp: Bạch Thế Tôn! Chẳng phải như vậy.</w:t>
      </w:r>
    </w:p>
    <w:p w:rsidR="000E008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Nơi ý hiểu sao? Nếu pháp không có tưởng, không có thảy tưởng không có giả lập, không có lời, không danh không giả danh, không thân không thân nghiệp, không ngữ không ngữ nghiệp, không ý không ý nghiệp, không tạp nhiễm không thanh tịnh, không sanh không diệt, là pháp này năng học </w:t>
      </w:r>
      <w:r w:rsidR="005E3BBD">
        <w:rPr>
          <w:rFonts w:eastAsia="Times New Roman" w:cs="Times New Roman"/>
          <w:b/>
          <w:szCs w:val="24"/>
          <w:lang w:eastAsia="de-DE"/>
        </w:rPr>
        <w:t>Bát-nhã Ba-la-mật-đa</w:t>
      </w:r>
      <w:r w:rsidRPr="00F34ACE">
        <w:rPr>
          <w:rFonts w:eastAsia="Times New Roman" w:cs="Times New Roman"/>
          <w:b/>
          <w:szCs w:val="24"/>
          <w:lang w:eastAsia="de-DE"/>
        </w:rPr>
        <w:t>, cho đến nhất thiết tướng trí, thành xong Nhất thiết trí trí chăng? Thiện Hiện đáp: Bạch Thế Tôn! Chẳng phải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Phật bảo: 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năng lấy được vô sở đắc như vậy mà làm phương tiện</w:t>
      </w:r>
      <w:r w:rsidR="000E0088">
        <w:rPr>
          <w:rFonts w:eastAsia="Times New Roman" w:cs="Times New Roman"/>
          <w:b/>
          <w:szCs w:val="24"/>
          <w:lang w:eastAsia="de-DE"/>
        </w:rPr>
        <w:t>,</w:t>
      </w:r>
      <w:r w:rsidRPr="00F34ACE">
        <w:rPr>
          <w:rFonts w:eastAsia="Times New Roman" w:cs="Times New Roman"/>
          <w:b/>
          <w:szCs w:val="24"/>
          <w:lang w:eastAsia="de-DE"/>
        </w:rPr>
        <w:t xml:space="preserve"> học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cho đến nhất thiết tướng trí. Phải biết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này năng thành xong được Nhất thiết trí trí.</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Bấy giờ, cụ thọ Thiện Hiện thưa Phật: Bạch Thế Tôn!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muốn chứng Vô thượng Chánh đẳng </w:t>
      </w:r>
      <w:r w:rsidR="00A8754D">
        <w:rPr>
          <w:rFonts w:eastAsia="Times New Roman" w:cs="Times New Roman"/>
          <w:b/>
          <w:szCs w:val="24"/>
          <w:lang w:eastAsia="de-DE"/>
        </w:rPr>
        <w:t>Bồ-đề</w:t>
      </w:r>
      <w:r w:rsidRPr="00F34ACE">
        <w:rPr>
          <w:rFonts w:eastAsia="Times New Roman" w:cs="Times New Roman"/>
          <w:b/>
          <w:szCs w:val="24"/>
          <w:lang w:eastAsia="de-DE"/>
        </w:rPr>
        <w:t xml:space="preserve">, khi tu học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phải như huyễn sĩ tu học </w:t>
      </w:r>
      <w:r w:rsidR="005E3BBD">
        <w:rPr>
          <w:rFonts w:eastAsia="Times New Roman" w:cs="Times New Roman"/>
          <w:b/>
          <w:szCs w:val="24"/>
          <w:lang w:eastAsia="de-DE"/>
        </w:rPr>
        <w:t>Bát-nhã Ba-la-mật-đa</w:t>
      </w:r>
      <w:r w:rsidRPr="00F34ACE">
        <w:rPr>
          <w:rFonts w:eastAsia="Times New Roman" w:cs="Times New Roman"/>
          <w:b/>
          <w:szCs w:val="24"/>
          <w:lang w:eastAsia="de-DE"/>
        </w:rPr>
        <w:t>, đối tất cả sự vật không chỗ phân biệt. Vì sao thế? Vì phải biết huyễn sĩ tức năm uẩn thảy, năm uẩn thảy tức huyễn sĩ vậy.</w:t>
      </w:r>
    </w:p>
    <w:p w:rsidR="00422793"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lastRenderedPageBreak/>
        <w:t xml:space="preserve">Phật bảo: Thiện Hiện! Nơi ý hiểu sao? Như huyễn năm uẩn thảy, năng học </w:t>
      </w:r>
      <w:r w:rsidR="005E3BBD">
        <w:rPr>
          <w:rFonts w:eastAsia="Times New Roman" w:cs="Times New Roman"/>
          <w:b/>
          <w:szCs w:val="24"/>
          <w:lang w:eastAsia="de-DE"/>
        </w:rPr>
        <w:t>Bát-nhã Ba-la-mật-đa</w:t>
      </w:r>
      <w:r w:rsidRPr="00F34ACE">
        <w:rPr>
          <w:rFonts w:eastAsia="Times New Roman" w:cs="Times New Roman"/>
          <w:b/>
          <w:szCs w:val="24"/>
          <w:lang w:eastAsia="de-DE"/>
        </w:rPr>
        <w:t>, thành xong Nhất thiết trí trí chăng? Thiện Hiện đáp: Bạch Thế Tôn! Chẳng phải như vậy. Vì sao thế? Vì như huyễn năm uẩn thảy này, lấy vô tánh tự tánh, vô tánh tự tánh bất khả đắc vậy.</w:t>
      </w:r>
    </w:p>
    <w:p w:rsidR="00422793"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Nơi ý hiểu sao? Như mộng, như vang, như bóng sáng, như tượng, như không hoa, như ánh nắng, như thành tầm hương, như biến hóa năm uẩn thảy, năng học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thành xong Nhất thiết trí trí chăng? Thiện Hiện đáp: Bạch Thế Tôn! Chẳng phải vậy. Vì sao thế? Vì như mộng năm uẩn thảy này cho đến như biến hóa năm uẩn thảy, lấy vô tánh làm tự tánh, vô tánh tự </w:t>
      </w:r>
      <w:r w:rsidR="00422793">
        <w:rPr>
          <w:rFonts w:eastAsia="Times New Roman" w:cs="Times New Roman"/>
          <w:b/>
          <w:szCs w:val="24"/>
          <w:lang w:eastAsia="de-DE"/>
        </w:rPr>
        <w:t>tánh bất khả đắc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Thiện Hiện! Nơi ý hiểu sao? Pháp như huyễn thảy năm uẩn thảy này, đều có khác chăng? Thiện Hiện đáp: Bạch Thế Tôn! Chẳng phải vậy. Vì sao thế? Vì sắc thọ tưởng hành thức như huyễn thảy này, tức là sắc thọ tưởng hành thức như mộng thảy. Sắc thọ tưởng hành thức như huyễn thảy này, tức là sáu căn thảy như huyễn thảy. Sáu căn thảy như huyễn thảy này, tức là sắc thọ tưởng hành thức như huyễn thảy. Vì đều bởi nội không bất khả đắc vậy, cho đến đều bởi vô tánh tự tánh không bất khả đắc vậy.</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Bấy giờ, cụ thọ Thiện Hiện lại thưa Phật nữa: Bạch Thế Tôn! Tân phát thú Ðại thừa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kinh hầu không kinh-khủng-bố chăng? Phật bảo: Thiện Hiện! Tân phát thú Ðại thừa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nếu không có phương tiện khéo léo chẳng được bạn lành nhiếp thọ,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là tâm kia có kinh có khủng có bố.</w:t>
      </w:r>
    </w:p>
    <w:p w:rsidR="00BE18D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Bấy giờ, cụ thọ Thiện Hiện thưa Phật: Bạch Thế Tôn! Những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bực nào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w:t>
      </w:r>
      <w:r w:rsidR="00BE18D8">
        <w:rPr>
          <w:rFonts w:eastAsia="Times New Roman" w:cs="Times New Roman"/>
          <w:b/>
          <w:szCs w:val="24"/>
          <w:lang w:eastAsia="de-DE"/>
        </w:rPr>
        <w:t>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Phật bảo: 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nên dùng tâm Nhất thiết trí trí quán sát tướng sắc thường vô thường bất khả đắc</w:t>
      </w:r>
      <w:r w:rsidR="00BE18D8">
        <w:rPr>
          <w:rFonts w:eastAsia="Times New Roman" w:cs="Times New Roman"/>
          <w:b/>
          <w:szCs w:val="24"/>
          <w:lang w:eastAsia="de-DE"/>
        </w:rPr>
        <w:t>,</w:t>
      </w:r>
      <w:r w:rsidRPr="00F34ACE">
        <w:rPr>
          <w:rFonts w:eastAsia="Times New Roman" w:cs="Times New Roman"/>
          <w:b/>
          <w:szCs w:val="24"/>
          <w:lang w:eastAsia="de-DE"/>
        </w:rPr>
        <w:t xml:space="preserve"> quán tướng thọ tưởng hành thức thường vô thường bất khả đắc. Nên dùng tâm Nhất thiết trí trí quán tướng sắc lạc khổ bất khả đắc</w:t>
      </w:r>
      <w:r w:rsidR="00BE18D8">
        <w:rPr>
          <w:rFonts w:eastAsia="Times New Roman" w:cs="Times New Roman"/>
          <w:b/>
          <w:szCs w:val="24"/>
          <w:lang w:eastAsia="de-DE"/>
        </w:rPr>
        <w:t>,</w:t>
      </w:r>
      <w:r w:rsidRPr="00F34ACE">
        <w:rPr>
          <w:rFonts w:eastAsia="Times New Roman" w:cs="Times New Roman"/>
          <w:b/>
          <w:szCs w:val="24"/>
          <w:lang w:eastAsia="de-DE"/>
        </w:rPr>
        <w:t xml:space="preserve"> quán tướng thọ tưởng hành thức lạc khổ bất khả đắc. Nên dùng tâm Nhất thiết trí trí quán tướng sắc ngã vô ngã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tướng thọ tưởng hành thức ngã vô ngã bất khả đắc. Nên dùng tâm Nhất thiết trí trí quán tướng sắc tịnh bất tịnh bất khả đắc</w:t>
      </w:r>
      <w:r w:rsidR="00BE18D8">
        <w:rPr>
          <w:rFonts w:eastAsia="Times New Roman" w:cs="Times New Roman"/>
          <w:b/>
          <w:szCs w:val="24"/>
          <w:lang w:eastAsia="de-DE"/>
        </w:rPr>
        <w:t>,</w:t>
      </w:r>
      <w:r w:rsidRPr="00F34ACE">
        <w:rPr>
          <w:rFonts w:eastAsia="Times New Roman" w:cs="Times New Roman"/>
          <w:b/>
          <w:szCs w:val="24"/>
          <w:lang w:eastAsia="de-DE"/>
        </w:rPr>
        <w:t xml:space="preserve"> quán tướng thọ tưởng hành thức tịnh bất tịnh bất khả đắc. Nên dùng tâm Nhất thiết trí trí quán tướng sắc không bất không bất khả đắc</w:t>
      </w:r>
      <w:r w:rsidR="00BE18D8">
        <w:rPr>
          <w:rFonts w:eastAsia="Times New Roman" w:cs="Times New Roman"/>
          <w:b/>
          <w:szCs w:val="24"/>
          <w:lang w:eastAsia="de-DE"/>
        </w:rPr>
        <w:t>,</w:t>
      </w:r>
      <w:r w:rsidRPr="00F34ACE">
        <w:rPr>
          <w:rFonts w:eastAsia="Times New Roman" w:cs="Times New Roman"/>
          <w:b/>
          <w:szCs w:val="24"/>
          <w:lang w:eastAsia="de-DE"/>
        </w:rPr>
        <w:t xml:space="preserve"> quán tướng thọ tưởng hành thức không bất không bất khả đắc. Nên dùng tâm Nhất thiết trí trí quán tướng sắc vô tướng hữu tướng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thọ tưởng hành thức vô tướng hữu tướng bất khả đắc. Nên dùng tâm Nhất thiết trí trí quán tướng sắc vô nguyện hữu nguyện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thọ tưởng hành thức vô nguyện hữu nguyện bất khả đắc. Nên dùng tâm Nhất thiết trí trí quán tướng sắc tịch tĩnh bất tịch tĩnh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thọ tưởng hành thức tịch tĩnh bất tịch tĩnh bất khả đắc. Nên dùng tâm Nhất thiết trí trí quán tướng sắc viễn ly bất viễn ly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thọ tưởng hành thức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2E3659">
        <w:rPr>
          <w:rFonts w:eastAsia="Times New Roman" w:cs="Times New Roman"/>
          <w:b/>
          <w:szCs w:val="24"/>
          <w:lang w:eastAsia="de-DE"/>
        </w:rPr>
        <w:t xml:space="preserve">Thiện Hiện! Nếu </w:t>
      </w:r>
      <w:r w:rsidR="00292597" w:rsidRPr="002E3659">
        <w:rPr>
          <w:rFonts w:eastAsia="Times New Roman" w:cs="Times New Roman"/>
          <w:b/>
          <w:szCs w:val="24"/>
          <w:lang w:eastAsia="de-DE"/>
        </w:rPr>
        <w:t>Bồ-tát Ma-ha-tát</w:t>
      </w:r>
      <w:r w:rsidRPr="002E3659">
        <w:rPr>
          <w:rFonts w:eastAsia="Times New Roman" w:cs="Times New Roman"/>
          <w:b/>
          <w:szCs w:val="24"/>
          <w:lang w:eastAsia="de-DE"/>
        </w:rPr>
        <w:t xml:space="preserve"> khi tu hành </w:t>
      </w:r>
      <w:r w:rsidR="005E3BBD" w:rsidRPr="002E3659">
        <w:rPr>
          <w:rFonts w:eastAsia="Times New Roman" w:cs="Times New Roman"/>
          <w:b/>
          <w:szCs w:val="24"/>
          <w:lang w:eastAsia="de-DE"/>
        </w:rPr>
        <w:t>Bát-nhã Ba-la-mật-đa</w:t>
      </w:r>
      <w:r w:rsidRPr="002E3659">
        <w:rPr>
          <w:rFonts w:eastAsia="Times New Roman" w:cs="Times New Roman"/>
          <w:b/>
          <w:szCs w:val="24"/>
          <w:lang w:eastAsia="de-DE"/>
        </w:rPr>
        <w:t>, nên dùng tâm Nhất thiết trí trí quán tướng nhãn xứ thường vô</w:t>
      </w:r>
      <w:r w:rsidRPr="00F34ACE">
        <w:rPr>
          <w:rFonts w:eastAsia="Times New Roman" w:cs="Times New Roman"/>
          <w:b/>
          <w:szCs w:val="24"/>
          <w:lang w:eastAsia="de-DE"/>
        </w:rPr>
        <w:t xml:space="preserve"> thường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nhĩ tỷ thiệt thân ý xứ thường vô thường bất khả đắc. Nên dùng tâm Nhất thiết trí trí quán tướng nhãn xứ lạc khổ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nhĩ tỷ thiệt thân ý xứ lạc khổ bất khả đắc. Nên dùng tâm Nhất thiết trí trí quán tướng nhãn xứ ngã vô ngã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nhĩ tỷ thiệt thân ý xứ ngã vô ngã bất khả đắc. Nên dùng tâm Nhất thiết trí trí quán tướng nhãn xứ tịnh bất tịnh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nhĩ tỷ thiệt thân ý xứ tịnh bất tịnh bất khả đắc. Nên dùng tâm Nhất thiết trí trí quán tướng nhãn xứ không bất không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nhĩ tỷ thiệt thân ý xứ không bất không bất khả đắc. Nên dùng tâm Nhất thiết trí trí quán tướng nhãn xứ vô tướng hữu tướng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nhĩ tỷ thiệt thân ý xứ vô tướng hữu tướng bất khả đắc. Nên dùng tâm Nhất thiết trí trí quán tướng nhãn xứ vô nguyện hữu nguyện </w:t>
      </w:r>
      <w:r w:rsidR="00BE18D8">
        <w:rPr>
          <w:rFonts w:eastAsia="Times New Roman" w:cs="Times New Roman"/>
          <w:b/>
          <w:szCs w:val="24"/>
          <w:lang w:eastAsia="de-DE"/>
        </w:rPr>
        <w:t xml:space="preserve">bất khả đắc, </w:t>
      </w:r>
      <w:r w:rsidR="00BE18D8">
        <w:rPr>
          <w:rFonts w:eastAsia="Times New Roman" w:cs="Times New Roman"/>
          <w:b/>
          <w:szCs w:val="24"/>
          <w:lang w:eastAsia="de-DE"/>
        </w:rPr>
        <w:lastRenderedPageBreak/>
        <w:t xml:space="preserve">quán </w:t>
      </w:r>
      <w:r w:rsidRPr="00F34ACE">
        <w:rPr>
          <w:rFonts w:eastAsia="Times New Roman" w:cs="Times New Roman"/>
          <w:b/>
          <w:szCs w:val="24"/>
          <w:lang w:eastAsia="de-DE"/>
        </w:rPr>
        <w:t xml:space="preserve">tướng nhĩ tỷ thiệt thân ý xứ vô nguyện hữu nguyện bất khả đắc. Nên dùng tâm Nhất thiết trí trí quán tướng nhãn xứ tịch tĩnh bất tịch tĩnh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nhĩ tỷ thiệt thân ý xứ tịch tĩnh bất tịch tĩnh bất khả đắc. Nên dùng tâm Nhất thiết trí trí quán tướng nhãn xứ viễn ly bất viễn ly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nhĩ tỷ thiệt thân ý xứ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sắc xứ thường vô thường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thanh hương vị xúc pháp xứ thường vô thường bất khả đắc. Nên dùng tâm Nhất thiết trí trí quán tướng sắc xứ lạc khổ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thanh hương vị xúc pháp xứ lạc khổ bất khả đắc. Nên dùng tâm Nhất thiết trí trí quán tướng sắc xứ ngã vô ngã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thanh hương vị xúc pháp xứ ngã vô ngã bất khả đắc. Nên dùng tâm Nhất thiết trí trí quán tướng sắc xứ tịnh bất tịnh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thanh hương vị xúc pháp xứ tịnh bất tịnh bất khả đắc. Nên dùng tâm Nhất thiết trí trí quán tướng sắc xứ không bất không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thanh hương vị xúc pháp xứ không bất không bất khả đắc. Nên dùng tâm Nhất thiết trí trí quán tướng sắc xứ vô tướng hữu tướng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thanh hương vị xúc pháp xứ vô tướng hữu tướng bất khả đắc. Nên dùng tâm Nhất thiết trí trí quán tướng sắc xứ vô nguyện hữu nguyện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thanh hương vị xúc pháp xứ vô nguyện hữu nguyện bất khả đắc. Nên dùng tâm Nhất thiết trí trí quán tướng sắc xứ tịch tĩnh bất tịch tĩnh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thanh hương vị xúc pháp xứ tịch tĩnh bất tịch tĩnh bất khả đắc. Nên dùng tâm Nhất thiết trí trí quán tướng sắc xứ viễn ly bất viễn ly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thanh hương vị xúc pháp xứ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nhãn giới, sắc giới, nhãn thức giới và nhãn xúc, nhãn xúc làm duyên sanh ra các thọ thường vô thường bất khả đắc. Nên dùng tâm Nhất thiết trí trí quán tướng nhãn giới, sắc giới, nhãn thức giới và nhãn xúc, nhãn xúc làm duyên sanh ra các thọ lạc khổ bất khả đắc. Nên dùng tâm Nhất thiết trí trí quán tướng nhãn giới, sắc giới, nhãn thức giới và nhãn xúc, nhãn xúc làm duyên sanh ra các thọ ngã vô ngã bất khả đắc. Nên dùng tâm Nhất thiết trí trí quán tướng nhãn giới, sắc giới, nhãn thức giới và nhãn xúc, nhãn xúc làm duyên sanh ra các thọ tịnh bất tịnh bất khả đắc. Nên dùng tâm Nhất thiết trí trí quán tướng nhãn giới, sắc giới, nhãn thức giới và nhãn xúc, nhãn xúc làm duyên sanh ra các thọ không bất không bất khả đắc. Nên dùng tâm Nhất thiết trí trí quán tướng nhãn giới, sắc giới, nhãn thức giới và nhãn xúc, nhãn xúc làm duyên sanh ra các thọ vô tướng hữu tướng bất khả đắc. Nên dùng tâm Nhất thiết trí trí quán tướng nhãn giới, sắc giới, nhãn thức giới và nhãn xúc, nhãn xúc làm duyên sanh ra các thọ vô nguyện hữu nguyện bất khả đắc. Nên dùng tâm Nhất thiết trí trí quán tướng nhãn giới, sắc giới, nhãn thức giới và nhãn xúc, nhãn xúc làm duyên sanh ra các thọ tịch tĩnh bất tịch tĩnh bất khả đắc. Nên dùng tâm Nhất thiết trí trí quán tướng nhãn giới, sắc giới, nhãn thức giới và nhãn xúc, nhãn xúc làm duyên sanh ra các thọ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nhĩ giới, thanh giới, nhĩ thức giới và nhĩ xúc, nhĩ xúc làm duyên sanh ra các thọ thường vô thường bất khả đắc. Nên dùng tâm Nhất thiết trí trí quán tướng nhĩ giới, thanh giới, nhĩ thức giới và nhĩ xúc, nhĩ xúc làm duyên sanh ra các thọ lạc khổ bất khả đắc. Nên dùng tâm Nhất thiết trí trí quán tướng nhĩ giới, thanh giới, nhĩ thức giới và nhĩ xúc, nhĩ xúc làm duyên sanh ra các thọ ngã vô ngã bất khả đắc. Nên dùng tâm Nhất thiết trí trí quán tướng nhĩ giới, thanh giới, nhĩ thức giới và nhĩ xúc, nhĩ xúc làm duyên sanh ra các thọ tịnh bất tịnh bất khả đắc. Nên dùng tâm Nhất thiết trí trí quán tướng nhĩ giới, thanh giới, nhĩ thức giới và nhĩ xúc, nhĩ xúc làm duyên sanh ra các thọ không bất không bất khả đắc. Nên dùng tâm Nhất thiết trí trí quán tướng nhĩ giới, thanh giới, nhĩ thức giới và nhĩ xúc, nhĩ xúc làm duyên sanh ra các thọ vô tướng hữu tướng bất khả đắc. Nên dùng tâm Nhất thiết trí trí quán </w:t>
      </w:r>
      <w:r w:rsidRPr="00F34ACE">
        <w:rPr>
          <w:rFonts w:eastAsia="Times New Roman" w:cs="Times New Roman"/>
          <w:b/>
          <w:szCs w:val="24"/>
          <w:lang w:eastAsia="de-DE"/>
        </w:rPr>
        <w:lastRenderedPageBreak/>
        <w:t xml:space="preserve">tướng nhĩ giới, thanh giới, nhĩ thức giới và nhĩ xúc, nhĩ xúc làm duyên sanh ra các thọ vô nguyện hữu nguyện bất khả đắc. Nên dùng tâm Nhất thiết trí trí quán tướng nhĩ giới, thanh giới, nhĩ thức giới và nhĩ xúc, nhĩ xúc làm duyên sanh ra các thọ tịch tĩnh bất tịch tĩnh bất khả đắc. Nên dùng tâm Nhất thiết trí trí quán tướng nhĩ giới, thanh giới, nhĩ thức giới và nhĩ xúc, nhĩ xúc làm duyên sanh ra các thọ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tỷ giới, hương giới, tỷ thức giới và tỷ xúc, tỷ xúc làm duyên sanh ra các thọ thường vô thường bất khả đắc. Nên dùng tâm Nhất thiết trí trí quán tướng tỷ giới, hương giới, tỷ thức giới và tỷ xúc, tỷ xúc làm duyên sanh ra các thọ lạc khổ bất khả đắc. Nên dùng tâm Nhất thiết trí trí quán tướng tỷ giới, hương giới, tỷ thức giới và tỷ xúc, tỷ xúc làm duyên sanh ra các thọ ngã vô ngã bất khả đắc. Nên dùng tâm Nhất thiết trí trí quán tướng tỷ giới, hương giới, tỷ thức giới và tỷ xúc, tỷ xúc làm duyên sanh ra các thọ tịnh bất tịnh bất khả đắc. Nên dùng tâm Nhất thiết trí trí quán tướng tỷ giới, hương giới, tỷ thức giới và tỷ xúc, tỷ xúc làm duyên sanh ra các thọ không bất không bất khả đắc. Nên dùng tâm Nhất thiết trí trí quán tướng tỷ giới, hương giới, tỷ thức giới và tỷ xúc, tỷ xúc làm duyên sanh ra các thọ vô tướng hữu tướng bất khả đắc. Nên dùng tâm Nhất thiết trí trí quán tướng tỷ giới, hương giới, tỷ thức giới và tỷ xúc, tỷ xúc làm duyên sanh ra các thọ vô nguyện hữu nguyện bất khả đắc. Nên dùng tâm Nhất thiết trí trí quán tướng tỷ giới, hương giới, tỷ thức giới và tỷ xúc, tỷ xúc làm duyên sanh ra các thọ tịch tĩnh bất tịch tĩnh bất khả đắc. Nên dùng tâm Nhất thiết trí trí quán tướng tỷ giới, hương giới, tỷ thức giới và tỷ xúc, tỷ xúc làm duyên sanh ra các thọ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thiệt giới, vị giới, thiệt thức giới và thiệt xúc, thiệt xúc làm duyên sanh ra các thọ thường vô thường bất khả đắc. Nên dùng tâm Nhất thiết trí trí quán tướng thiệt giới, vị giới, thiệt thức giới và thiệt xúc, thiệt xúc làm duyên sanh ra các thọ lạc khổ bất khả đắc. Nên dùng tâm Nhất thiết trí trí quán tướng thiệt giới, vị giới, thiệt thức giới và thiệt xúc, thiệt xúc làm duyên sanh ra các thọ ngã vô ngã bất khả đắc. Nên dùng tâm Nhất thiết trí trí quán tướng thiệt giới, vị giới, thiệt thức giới và thiệt xúc, thiệt xúc làm duyên sanh ra các thọ tịnh bất tịnh bất khả đắc. Nên dùng tâm Nhất thiết trí trí quán tướng thiệt giới, vị giới, thiệt thức giới và thiệt xúc, thiệt xúc làm duyên sanh ra các thọ không bất không bất khả đắc. Nên dùng tâm Nhất thiết trí trí quán tướng thiệt giới, vị giới, thiệt thức giới và thiệt xúc, thiệt xúc làm duyên sanh ra các thọ vô tướng hữu tướng bất khả đắc. Nên dùng tâm Nhất thiết trí trí quán tướng thiệt giới, vị giới, thiệt thức giới và thiệt xúc, thiệt xúc làm duyên sanh ra các thọ vô nguyện hữu nguyện bất khả đắc. Nên dùng tâm Nhất thiết trí trí quán tướng thiệt giới, vị giới, thiệt thức giới và thiệt xúc, thiệt xúc làm duyên sanh ra các thọ tịch tĩnh bất tịch tĩnh bất khả đắc. Nên dùng tâm Nhất thiết trí trí quán tướng thiệt giới, vị giới, thiệt thức giới và thiệt xúc, thiệt xúc làm duyên sanh ra các thọ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thân giới, xúc giới, thân thức giới và thân xúc, thân xúc làm duyên sanh ra các thọ thường vô thường bất khả đắc. Nên dùng tâm Nhất thiết trí trí quán tướng thân giới, xúc giới, thân thức giới và thân xúc, thân xúc làm duyên sanh ra các thọ lạc khổ bất khả đắc. Nên dùng tâm Nhất thiết trí trí quán tướng thân giới, xúc giới, thân thức giới và thân xúc, thân xúc làm duyên sanh ra các thọ ngã vô ngã bất khả đắc. Nên dùng tâm Nhất thiết trí trí quán tướng thân giới, xúc giới, thân thức giới và thân xúc, thân xúc làm duyên sanh ra các thọ tịnh bất tịnh bất khả đắc. Nên dùng tâm Nhất thiết trí trí quán tướng thân giới, xúc giới, thân thức giới và thân xúc, thân xúc làm duyên sanh ra các thọ không bất không bất khả đắc. Nên dùng tâm Nhất thiết trí trí quán tướng thân giới, xúc giới, thân thức giới và thân xúc, thân xúc làm duyên sanh ra các thọ vô tướng hữu tướng bất khả đắc. Nên dùng tâm Nhất </w:t>
      </w:r>
      <w:r w:rsidRPr="00F34ACE">
        <w:rPr>
          <w:rFonts w:eastAsia="Times New Roman" w:cs="Times New Roman"/>
          <w:b/>
          <w:szCs w:val="24"/>
          <w:lang w:eastAsia="de-DE"/>
        </w:rPr>
        <w:lastRenderedPageBreak/>
        <w:t xml:space="preserve">thiết trí trí quán tướng thân giới, xúc giới, thân thức giới và thân xúc, thân xúc làm duyên sanh ra các thọ vô nguyện hữu nguyện bất khả đắc. Nên dùng tâm Nhất thiết trí trí quán tướng thân giới, xúc giới, thân thức giới và thân xúc, thân xúc làm duyên sanh ra các thọ tịch tĩnh bất tịch tĩnh bất khả đắc. Nên dùng tâm Nhất thiết trí trí quán tướng thân giới, xúc giới, thân thức giới và thân xúc, thân xúc làm duyên sanh ra các thọ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ý giới, pháp giới, ý thức giới và ý xúc, ý xúc làm duyên sanh ra các thọ thường vô thường bất khả đắc. Nên dùng tâm Nhất thiết trí trí quán tướng ý giới, pháp giới, ý thức giới và ý xúc, ý xúc làm duyên sanh ra các thọ lạc khổ bất khả đắc. Nên dùng tâm Nhất thiết trí trí quán tướng ý giới, pháp giới, ý thức giới và ý xúc, ý xúc làm duyên sanh ra các thọ ngã vô ngã bất khả đắc. Nên dùng tâm Nhất thiết trí trí quán tướng ý giới, pháp giới, ý thức giới và ý xúc, ý xúc làm duyên sanh ra các thọ tịnh bất tịnh bất khả đắc. Nên dùng tâm Nhất thiết trí trí quán tướng ý giới, pháp giới, ý thức giới và ý xúc, ý xúc làm duyên sanh ra các thọ không bất không bất khả đắc. Nên dùng tâm Nhất thiết trí trí quán tướng ý giới, pháp giới, ý thức giới và ý xúc, ý xúc làm duyên sanh ra các thọ vô tướng hữu tướng bất khả đắc. Nên dùng tâm Nhất thiết trí trí quán tướng ý giới, pháp giới, ý thức giới và ý xúc, ý xúc làm duyên sanh ra các thọ vô nguyện hữu nguyện bất khả đắc. Nên dùng tâm Nhất thiết trí trí quán tướng ý giới, pháp giới, ý thức giới và ý xúc, ý xúc làm duyên sanh ra các thọ tịch tĩnh bất tịch tĩnh bất khả đắc. Nên dùng tâm Nhất thiết trí trí quán tướng ý giới, pháp giới, ý thức giới và ý xúc, ý xúc làm duyên sanh ra các thọ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địa giới thường vô thường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thủy hỏa phong không thức giới thường vô thường bất khả đắc. Nên dùng tâm Nhất thiết trí trí quán tướng địa giới lạc khổ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thủy hỏa phong không thức giới lạc khổ bất khả đắc. Nên dùng tâm Nhất thiết trí trí quán tướng địa giới ngã vô ngã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thủy hỏa phong không thức giới ngã vô ngã bất khả đắc. Nên dùng tâm Nhất thiết trí trí quán tướng địa giới tịnh bất tịnh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thủy hỏa phong không thức giới tịnh bất tịnh bất khả đắc. Nên dùng tâm Nhất thiết trí trí quán tướng địa giới không bất không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thủy hỏa phong không thức giới không bất không bất khả đắc. Nên dùng tâm Nhất thiết trí trí quán tướng địa giới vô tướng hữu tướng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thủy hỏa phong không thức giới vô tướng hữu tướng bất khả đắc. Nên dùng tâm Nhất thiết trí trí quán tướng địa giới vô nguyện hữu nguyện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thủy hỏa phong không thức giới vô nguyện hữu nguyện bất khả đắc. Nên dùng tâm Nhất thiết trí trí quán tướng địa giới tịch tĩnh bất tịch tĩnh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thủy hỏa phong không thức giới tịch tĩnh bất tịch tĩnh bất khả đắc. Nên dùng tâm Nhất thiết trí trí quán tướng địa giới viễn ly bất viễn ly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thủy hỏa phong không thức giới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khổ thánh đế thường vô thường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tập diệt đạo thánh đế thường vô thường bất khả đắc. Nên dùng tâm Nhất thiết trí trí quán tướng khổ thánh đế lạc khổ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tập diệt đạo thánh đế lạc khổ bất khả đắc. </w:t>
      </w:r>
      <w:r w:rsidR="00B05CBB" w:rsidRPr="00F34ACE">
        <w:rPr>
          <w:rFonts w:eastAsia="Times New Roman" w:cs="Times New Roman"/>
          <w:b/>
          <w:szCs w:val="24"/>
          <w:lang w:eastAsia="de-DE"/>
        </w:rPr>
        <w:t xml:space="preserve">Nên dùng tâm Nhất thiết trí trí quán tướng khổ thánh đế </w:t>
      </w:r>
      <w:r w:rsidR="00B05CBB">
        <w:rPr>
          <w:rFonts w:eastAsia="Times New Roman" w:cs="Times New Roman"/>
          <w:b/>
          <w:szCs w:val="24"/>
          <w:lang w:eastAsia="de-DE"/>
        </w:rPr>
        <w:t>ngã vô ngã</w:t>
      </w:r>
      <w:r w:rsidR="00B05CBB" w:rsidRPr="00F34ACE">
        <w:rPr>
          <w:rFonts w:eastAsia="Times New Roman" w:cs="Times New Roman"/>
          <w:b/>
          <w:szCs w:val="24"/>
          <w:lang w:eastAsia="de-DE"/>
        </w:rPr>
        <w:t xml:space="preserve"> </w:t>
      </w:r>
      <w:r w:rsidR="00B05CBB">
        <w:rPr>
          <w:rFonts w:eastAsia="Times New Roman" w:cs="Times New Roman"/>
          <w:b/>
          <w:szCs w:val="24"/>
          <w:lang w:eastAsia="de-DE"/>
        </w:rPr>
        <w:t xml:space="preserve">bất khả đắc, quán </w:t>
      </w:r>
      <w:r w:rsidR="00B05CBB" w:rsidRPr="00F34ACE">
        <w:rPr>
          <w:rFonts w:eastAsia="Times New Roman" w:cs="Times New Roman"/>
          <w:b/>
          <w:szCs w:val="24"/>
          <w:lang w:eastAsia="de-DE"/>
        </w:rPr>
        <w:t xml:space="preserve">tướng tập diệt đạo thánh đế </w:t>
      </w:r>
      <w:r w:rsidR="00B05CBB">
        <w:rPr>
          <w:rFonts w:eastAsia="Times New Roman" w:cs="Times New Roman"/>
          <w:b/>
          <w:szCs w:val="24"/>
          <w:lang w:eastAsia="de-DE"/>
        </w:rPr>
        <w:t>ngã vô ngã</w:t>
      </w:r>
      <w:r w:rsidR="00B05CBB" w:rsidRPr="00F34ACE">
        <w:rPr>
          <w:rFonts w:eastAsia="Times New Roman" w:cs="Times New Roman"/>
          <w:b/>
          <w:szCs w:val="24"/>
          <w:lang w:eastAsia="de-DE"/>
        </w:rPr>
        <w:t xml:space="preserve"> bất khả đắc. </w:t>
      </w:r>
      <w:r w:rsidRPr="00F34ACE">
        <w:rPr>
          <w:rFonts w:eastAsia="Times New Roman" w:cs="Times New Roman"/>
          <w:b/>
          <w:szCs w:val="24"/>
          <w:lang w:eastAsia="de-DE"/>
        </w:rPr>
        <w:t xml:space="preserve">Nên dùng tâm Nhất thiết trí trí quán tướng khổ thánh đế tịnh bất tịnh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tập diệt đạo thánh đế tịnh bất tịnh bất khả đắc. Nên dùng tâm Nhất thiết trí trí quán tướng khổ thánh đế không bất không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tập diệt đạo thánh đế không bất không bất khả đắc. Nên dùng tâm Nhất thiết trí trí quán tướng khổ thánh đế vô tướng hữu tướng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tập diệt đạo thánh đế vô tướng hữu tướng bất khả đắc. Nên dùng tâm Nhất thiết trí trí quán tướng khổ thánh đế vô nguyện hữu </w:t>
      </w:r>
      <w:r w:rsidRPr="00F34ACE">
        <w:rPr>
          <w:rFonts w:eastAsia="Times New Roman" w:cs="Times New Roman"/>
          <w:b/>
          <w:szCs w:val="24"/>
          <w:lang w:eastAsia="de-DE"/>
        </w:rPr>
        <w:lastRenderedPageBreak/>
        <w:t xml:space="preserve">nguyện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tập diệt đạo thánh đế vô nguyện hữu nguyện bất khả đắc. Nên dùng tâm Nhất thiết trí trí quán tướng khổ thánh đế tịch tĩnh bất tịch tĩnh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tập diệt đạo thánh đế tịch tĩnh bất tịch tĩnh bất khả đắc. Nên dùng tâm Nhất thiết trí trí quán tướng khổ thánh đế viễn ly bất viễn ly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tập diệt đạo thánh đế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711378"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vô minh thường vô thường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hành, thức, danh sắc, lục xứ, xúc, thọ, ái, thủ, hữu, sanh, lão tử sầu thán khổ ưu não thường vô thường bất khả đắc. Nên dùng tâm Nhất thiết trí trí quán tướng vô minh lạc khổ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hành, thức, danh sắc, lục xứ, xúc, thọ, ái, thủ, hữu, sanh, lão tử sầu thán khổ ưu não lạc khổ bất khả đắc. Nên dùng tâm Nhất thiết trí trí quán tướng vô minh ngã vô ngã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hành, thức, danh sắc, lục xứ, xúc, thọ, ái, thủ, hữu, sanh, lão tử sầu thán khổ ưu não ngã vô ngã bất khả đắc. Nên dùng tâm Nhất thiết trí trí quán tướng vô minh tịnh bất tịnh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hành, thức, danh sắc, lục xứ, xúc, thọ, ái, thủ, hữu, sanh, lão tử sầu thán khổ ưu não tịnh bất tịnh bất khả đắc. Nên dùng tâm Nhất thiết trí trí quán tướng vô minh không bất không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hành, thức, danh sắc, lục xứ, xúc, thọ, ái, thủ, hữu, sanh, lão tử sầu thán khổ ưu não không bất không bất khả đắc. Nên dùng tâm Nhất thiết trí trí quán tướng vô minh vô tướng hữu tướng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hành, thức, danh sắc, lục xứ, xúc, thọ, ái, thủ, hữu, sanh, lão tử sầu thán khổ ưu não vô tướng hữu tướng bất khả đắc. Nên dùng tâm Nhất thiết trí trí quán tướng vô minh vô nguyện hữu nguyện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hành, thức, danh sắc, lục xứ, xúc, thọ, ái, thủ, hữu, sanh, lão tử sầu thán khổ ưu não vô nguyện hữu nguyện bất khả đắc. Nên dùng tâm Nhất thiết trí trí quán tướng vô minh tịch tĩnh bất tịch tĩnh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hành, thức, danh sắc, lục xứ, xúc, thọ, ái, thủ, hữu, sanh, lão tử sầu thán khổ ưu não tịch tĩnh bất tịch tĩnh bất khả đắc. Nên dùng tâm Nhất thiết trí trí quán tướng vô minh viễn ly bất viễn ly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hành, thức, danh sắc, lục xứ, xúc, thọ, ái, thủ, hữu, sanh, lão tử sầu thán khổ ưu não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CF7FF4" w:rsidRPr="00B46843" w:rsidRDefault="00F34ACE" w:rsidP="00F34ACE">
      <w:pPr>
        <w:spacing w:before="100" w:beforeAutospacing="1" w:after="100" w:afterAutospacing="1"/>
        <w:ind w:firstLine="709"/>
        <w:jc w:val="both"/>
        <w:rPr>
          <w:rFonts w:eastAsia="Times New Roman" w:cs="Times New Roman"/>
          <w:b/>
          <w:szCs w:val="24"/>
          <w:lang w:eastAsia="de-DE"/>
        </w:rPr>
      </w:pPr>
      <w:r w:rsidRPr="00F34ACE">
        <w:rPr>
          <w:rFonts w:eastAsia="Times New Roman" w:cs="Times New Roman"/>
          <w:b/>
          <w:szCs w:val="24"/>
          <w:lang w:eastAsia="de-DE"/>
        </w:rPr>
        <w:t xml:space="preserve">Thiện Hiện! Nếu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nên dùng tâm Nhất thiết trí trí quán tướng bốn tĩnh lự thường vô thường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bốn vô lượng, bốn vô sắc định thường vô thường bất khả đắc. Nên dùng tâm Nhất thiết trí trí quán tướng bốn tĩnh lự lạc khổ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bốn vô lượng, bốn vô sắc định lạc khổ bất khả đắc. Nên dùng tâm Nhất thiết trí trí quán tướng bốn tĩnh lự ngã vô ngã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bốn vô lượng, bốn vô sắc định ngã vô ngã bất khả đắc. Nên dùng tâm Nhất thiết trí trí quán tướng bốn tĩnh lự tịnh bất tịnh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bốn vô lượng, bốn vô sắc định tịnh bất tịnh bất khả đắc. Nên dùng tâm Nhất thiết trí trí quán tướng bốn tĩnh lự không bất không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bốn vô lượng, bốn vô sắc định không bất không bất khả đắc. Nên dùng tâm Nhất thiết trí trí quán tướng bốn tĩnh lự vô tướng hữu tướng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bốn vô lượng, bốn vô sắc định vô tướng hữu tướng bất khả đắc. Nên dùng tâm Nhất thiết trí trí quán tướng bốn tĩnh lự vô nguyện hữu nguyện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bốn vô lượng, bốn vô sắc định vô nguyện hữu nguyện bất khả đắc. Nên dùng tâm Nhất thiết trí trí quán tướng bốn tĩnh lự tịch tĩnh bất tịch tĩnh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bốn vô lượng, bốn vô sắc định tịch tĩnh bất tịch tĩnh bất khả đắc. Nên dùng tâm Nhất thiết trí trí quán tướng bốn tĩnh lự viễn ly bất viễn ly </w:t>
      </w:r>
      <w:r w:rsidR="00BE18D8">
        <w:rPr>
          <w:rFonts w:eastAsia="Times New Roman" w:cs="Times New Roman"/>
          <w:b/>
          <w:szCs w:val="24"/>
          <w:lang w:eastAsia="de-DE"/>
        </w:rPr>
        <w:t xml:space="preserve">bất khả đắc, quán </w:t>
      </w:r>
      <w:r w:rsidRPr="00F34ACE">
        <w:rPr>
          <w:rFonts w:eastAsia="Times New Roman" w:cs="Times New Roman"/>
          <w:b/>
          <w:szCs w:val="24"/>
          <w:lang w:eastAsia="de-DE"/>
        </w:rPr>
        <w:t xml:space="preserve">tướng bốn vô lượng, bốn vô sắc định viễn ly bất viễn ly bất khả đắc. Thiện Hiện! </w:t>
      </w:r>
      <w:r w:rsidR="00292597">
        <w:rPr>
          <w:rFonts w:eastAsia="Times New Roman" w:cs="Times New Roman"/>
          <w:b/>
          <w:szCs w:val="24"/>
          <w:lang w:eastAsia="de-DE"/>
        </w:rPr>
        <w:t>Bồ-tát Ma-ha-tát</w:t>
      </w:r>
      <w:r w:rsidRPr="00F34ACE">
        <w:rPr>
          <w:rFonts w:eastAsia="Times New Roman" w:cs="Times New Roman"/>
          <w:b/>
          <w:szCs w:val="24"/>
          <w:lang w:eastAsia="de-DE"/>
        </w:rPr>
        <w:t xml:space="preserve"> như vậy khi tu hành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vì có phương tiện khéo léo, nên nghe thuyết </w:t>
      </w:r>
      <w:r w:rsidR="005E3BBD">
        <w:rPr>
          <w:rFonts w:eastAsia="Times New Roman" w:cs="Times New Roman"/>
          <w:b/>
          <w:szCs w:val="24"/>
          <w:lang w:eastAsia="de-DE"/>
        </w:rPr>
        <w:t>Bát-nhã Ba-la-mật-đa</w:t>
      </w:r>
      <w:r w:rsidRPr="00F34ACE">
        <w:rPr>
          <w:rFonts w:eastAsia="Times New Roman" w:cs="Times New Roman"/>
          <w:b/>
          <w:szCs w:val="24"/>
          <w:lang w:eastAsia="de-DE"/>
        </w:rPr>
        <w:t xml:space="preserve"> thẳm sâu như vậy, tâm kia chẳng kinh chẳng khủng chẳng bố.</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00A" w:rsidRDefault="00EC100A" w:rsidP="008B1969">
      <w:r>
        <w:separator/>
      </w:r>
    </w:p>
  </w:endnote>
  <w:endnote w:type="continuationSeparator" w:id="0">
    <w:p w:rsidR="00EC100A" w:rsidRDefault="00EC100A" w:rsidP="008B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69" w:rsidRDefault="008B196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69" w:rsidRDefault="008B196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69" w:rsidRDefault="008B196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00A" w:rsidRDefault="00EC100A" w:rsidP="008B1969">
      <w:r>
        <w:separator/>
      </w:r>
    </w:p>
  </w:footnote>
  <w:footnote w:type="continuationSeparator" w:id="0">
    <w:p w:rsidR="00EC100A" w:rsidRDefault="00EC100A" w:rsidP="008B1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69" w:rsidRDefault="008B196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69" w:rsidRDefault="008B196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69" w:rsidRDefault="008B196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706F"/>
    <w:rsid w:val="000078B0"/>
    <w:rsid w:val="00011FC1"/>
    <w:rsid w:val="000318B3"/>
    <w:rsid w:val="00035145"/>
    <w:rsid w:val="00035D10"/>
    <w:rsid w:val="00054E5C"/>
    <w:rsid w:val="00072F7D"/>
    <w:rsid w:val="00076FF3"/>
    <w:rsid w:val="00096E9A"/>
    <w:rsid w:val="000A7E75"/>
    <w:rsid w:val="000D5613"/>
    <w:rsid w:val="000E0088"/>
    <w:rsid w:val="000E412B"/>
    <w:rsid w:val="000F17B8"/>
    <w:rsid w:val="000F1C07"/>
    <w:rsid w:val="000F253F"/>
    <w:rsid w:val="00137B94"/>
    <w:rsid w:val="001433E1"/>
    <w:rsid w:val="0016304A"/>
    <w:rsid w:val="00183CC6"/>
    <w:rsid w:val="001A4A49"/>
    <w:rsid w:val="001B1126"/>
    <w:rsid w:val="001D35B3"/>
    <w:rsid w:val="001D5926"/>
    <w:rsid w:val="001E028B"/>
    <w:rsid w:val="001F490B"/>
    <w:rsid w:val="00203772"/>
    <w:rsid w:val="00221F6A"/>
    <w:rsid w:val="00233F90"/>
    <w:rsid w:val="002414DF"/>
    <w:rsid w:val="00257B81"/>
    <w:rsid w:val="00261E5C"/>
    <w:rsid w:val="00262F0A"/>
    <w:rsid w:val="00263DFB"/>
    <w:rsid w:val="00276542"/>
    <w:rsid w:val="00292597"/>
    <w:rsid w:val="002A4D97"/>
    <w:rsid w:val="002B0086"/>
    <w:rsid w:val="002C31E9"/>
    <w:rsid w:val="002E3659"/>
    <w:rsid w:val="00307F70"/>
    <w:rsid w:val="0035478E"/>
    <w:rsid w:val="00373B6B"/>
    <w:rsid w:val="00374C15"/>
    <w:rsid w:val="003762E1"/>
    <w:rsid w:val="00387A81"/>
    <w:rsid w:val="003C56A1"/>
    <w:rsid w:val="003C5924"/>
    <w:rsid w:val="004003EA"/>
    <w:rsid w:val="00422793"/>
    <w:rsid w:val="00436161"/>
    <w:rsid w:val="004446BA"/>
    <w:rsid w:val="00451482"/>
    <w:rsid w:val="004B7A68"/>
    <w:rsid w:val="004C1A2B"/>
    <w:rsid w:val="004C5D63"/>
    <w:rsid w:val="004F0227"/>
    <w:rsid w:val="00520BD3"/>
    <w:rsid w:val="005215C8"/>
    <w:rsid w:val="00572FB4"/>
    <w:rsid w:val="005734DE"/>
    <w:rsid w:val="005A01F2"/>
    <w:rsid w:val="005B5F2F"/>
    <w:rsid w:val="005B7C80"/>
    <w:rsid w:val="005E3BBD"/>
    <w:rsid w:val="005E62AA"/>
    <w:rsid w:val="0060103A"/>
    <w:rsid w:val="00625B78"/>
    <w:rsid w:val="00627EFC"/>
    <w:rsid w:val="00631534"/>
    <w:rsid w:val="00640AD9"/>
    <w:rsid w:val="00647441"/>
    <w:rsid w:val="00670CFF"/>
    <w:rsid w:val="0067372F"/>
    <w:rsid w:val="00673A07"/>
    <w:rsid w:val="006966DB"/>
    <w:rsid w:val="006A6D49"/>
    <w:rsid w:val="006B6933"/>
    <w:rsid w:val="006E2998"/>
    <w:rsid w:val="006E6982"/>
    <w:rsid w:val="006F4941"/>
    <w:rsid w:val="00706005"/>
    <w:rsid w:val="007106CC"/>
    <w:rsid w:val="00711378"/>
    <w:rsid w:val="007113F0"/>
    <w:rsid w:val="00726818"/>
    <w:rsid w:val="007436F8"/>
    <w:rsid w:val="007454B8"/>
    <w:rsid w:val="0074646D"/>
    <w:rsid w:val="00781A45"/>
    <w:rsid w:val="007A0665"/>
    <w:rsid w:val="007A7FF1"/>
    <w:rsid w:val="007C077A"/>
    <w:rsid w:val="007C2C80"/>
    <w:rsid w:val="007D2EA5"/>
    <w:rsid w:val="007E1B06"/>
    <w:rsid w:val="007E3F22"/>
    <w:rsid w:val="00805FC6"/>
    <w:rsid w:val="008236BE"/>
    <w:rsid w:val="008561C4"/>
    <w:rsid w:val="00884B11"/>
    <w:rsid w:val="0088648A"/>
    <w:rsid w:val="008B1969"/>
    <w:rsid w:val="008B20AC"/>
    <w:rsid w:val="008B6151"/>
    <w:rsid w:val="008C6267"/>
    <w:rsid w:val="008D5ED4"/>
    <w:rsid w:val="008E37A7"/>
    <w:rsid w:val="0091577B"/>
    <w:rsid w:val="00917C8B"/>
    <w:rsid w:val="00926182"/>
    <w:rsid w:val="009510A7"/>
    <w:rsid w:val="009610A5"/>
    <w:rsid w:val="00962E28"/>
    <w:rsid w:val="009778BF"/>
    <w:rsid w:val="009B6E2B"/>
    <w:rsid w:val="009C7D78"/>
    <w:rsid w:val="009D5605"/>
    <w:rsid w:val="009E275A"/>
    <w:rsid w:val="009F6B33"/>
    <w:rsid w:val="00A159D3"/>
    <w:rsid w:val="00A273D6"/>
    <w:rsid w:val="00A722BD"/>
    <w:rsid w:val="00A72E7D"/>
    <w:rsid w:val="00A8754D"/>
    <w:rsid w:val="00AB1840"/>
    <w:rsid w:val="00AB375F"/>
    <w:rsid w:val="00B02147"/>
    <w:rsid w:val="00B047CB"/>
    <w:rsid w:val="00B05CBB"/>
    <w:rsid w:val="00B133EB"/>
    <w:rsid w:val="00B22FA4"/>
    <w:rsid w:val="00B23BD6"/>
    <w:rsid w:val="00B30E9E"/>
    <w:rsid w:val="00B420D2"/>
    <w:rsid w:val="00B451A3"/>
    <w:rsid w:val="00B46334"/>
    <w:rsid w:val="00B46843"/>
    <w:rsid w:val="00B83591"/>
    <w:rsid w:val="00B85BB7"/>
    <w:rsid w:val="00BB7035"/>
    <w:rsid w:val="00BE025A"/>
    <w:rsid w:val="00BE18D8"/>
    <w:rsid w:val="00BE4E24"/>
    <w:rsid w:val="00BF6034"/>
    <w:rsid w:val="00C007FA"/>
    <w:rsid w:val="00C1213F"/>
    <w:rsid w:val="00C211C0"/>
    <w:rsid w:val="00C274C2"/>
    <w:rsid w:val="00C62113"/>
    <w:rsid w:val="00CF7FF4"/>
    <w:rsid w:val="00D00575"/>
    <w:rsid w:val="00D05E56"/>
    <w:rsid w:val="00D0793A"/>
    <w:rsid w:val="00D26E76"/>
    <w:rsid w:val="00D36098"/>
    <w:rsid w:val="00D85FB6"/>
    <w:rsid w:val="00D9747E"/>
    <w:rsid w:val="00DA514B"/>
    <w:rsid w:val="00DC09AD"/>
    <w:rsid w:val="00DC7D64"/>
    <w:rsid w:val="00E21C5C"/>
    <w:rsid w:val="00E2650D"/>
    <w:rsid w:val="00E3339B"/>
    <w:rsid w:val="00E33415"/>
    <w:rsid w:val="00E40085"/>
    <w:rsid w:val="00E4458D"/>
    <w:rsid w:val="00E554EE"/>
    <w:rsid w:val="00E71F5C"/>
    <w:rsid w:val="00E7768C"/>
    <w:rsid w:val="00E8543C"/>
    <w:rsid w:val="00E85633"/>
    <w:rsid w:val="00E9434C"/>
    <w:rsid w:val="00E945A0"/>
    <w:rsid w:val="00EB5250"/>
    <w:rsid w:val="00EC100A"/>
    <w:rsid w:val="00EF5790"/>
    <w:rsid w:val="00EF714C"/>
    <w:rsid w:val="00F032C3"/>
    <w:rsid w:val="00F04C9A"/>
    <w:rsid w:val="00F26E22"/>
    <w:rsid w:val="00F34ACE"/>
    <w:rsid w:val="00F74F4C"/>
    <w:rsid w:val="00FA2B70"/>
    <w:rsid w:val="00FC2AD2"/>
    <w:rsid w:val="00FD50A3"/>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8B1969"/>
    <w:pPr>
      <w:tabs>
        <w:tab w:val="center" w:pos="4536"/>
        <w:tab w:val="right" w:pos="9072"/>
      </w:tabs>
    </w:pPr>
  </w:style>
  <w:style w:type="character" w:customStyle="1" w:styleId="KopfzeileZchn">
    <w:name w:val="Kopfzeile Zchn"/>
    <w:basedOn w:val="Absatz-Standardschriftart"/>
    <w:link w:val="Kopfzeile"/>
    <w:uiPriority w:val="99"/>
    <w:rsid w:val="008B1969"/>
    <w:rPr>
      <w:rFonts w:ascii="Times New Roman" w:hAnsi="Times New Roman"/>
      <w:sz w:val="24"/>
    </w:rPr>
  </w:style>
  <w:style w:type="paragraph" w:styleId="Fuzeile">
    <w:name w:val="footer"/>
    <w:basedOn w:val="Standard"/>
    <w:link w:val="FuzeileZchn"/>
    <w:uiPriority w:val="99"/>
    <w:unhideWhenUsed/>
    <w:rsid w:val="008B1969"/>
    <w:pPr>
      <w:tabs>
        <w:tab w:val="center" w:pos="4536"/>
        <w:tab w:val="right" w:pos="9072"/>
      </w:tabs>
    </w:pPr>
  </w:style>
  <w:style w:type="character" w:customStyle="1" w:styleId="FuzeileZchn">
    <w:name w:val="Fußzeile Zchn"/>
    <w:basedOn w:val="Absatz-Standardschriftart"/>
    <w:link w:val="Fuzeile"/>
    <w:uiPriority w:val="99"/>
    <w:rsid w:val="008B196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5052</Words>
  <Characters>31834</Characters>
  <Application>Microsoft Office Word</Application>
  <DocSecurity>0</DocSecurity>
  <Lines>265</Lines>
  <Paragraphs>73</Paragraphs>
  <ScaleCrop>false</ScaleCrop>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2022-05-29T08:20:00Z</dcterms:created>
  <dcterms:modified xsi:type="dcterms:W3CDTF">2022-05-29T08:20:00Z</dcterms:modified>
</cp:coreProperties>
</file>