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A0" w:rsidRPr="004500B8" w:rsidRDefault="009A29A0" w:rsidP="009A29A0">
      <w:pPr>
        <w:pStyle w:val="KeinLeerraum"/>
        <w:jc w:val="center"/>
        <w:rPr>
          <w:b/>
          <w:szCs w:val="24"/>
        </w:rPr>
      </w:pPr>
      <w:bookmarkStart w:id="0" w:name="_GoBack"/>
      <w:bookmarkEnd w:id="0"/>
      <w:r w:rsidRPr="004500B8">
        <w:rPr>
          <w:b/>
          <w:szCs w:val="24"/>
        </w:rPr>
        <w:t>Kinh Đại Bát-Nhã Ba-La-Mật-Đa</w:t>
      </w:r>
    </w:p>
    <w:p w:rsidR="009A29A0" w:rsidRPr="004500B8" w:rsidRDefault="009A29A0" w:rsidP="009A29A0">
      <w:pPr>
        <w:jc w:val="center"/>
        <w:rPr>
          <w:rFonts w:cs="Times New Roman"/>
          <w:b/>
          <w:bCs/>
          <w:szCs w:val="24"/>
        </w:rPr>
      </w:pPr>
      <w:r w:rsidRPr="004500B8">
        <w:rPr>
          <w:rFonts w:cs="Times New Roman"/>
          <w:b/>
          <w:bCs/>
          <w:szCs w:val="24"/>
        </w:rPr>
        <w:t>(Trọn bộ 24 tập)</w:t>
      </w:r>
    </w:p>
    <w:p w:rsidR="009A29A0" w:rsidRPr="004500B8" w:rsidRDefault="009A29A0" w:rsidP="009A29A0">
      <w:pPr>
        <w:jc w:val="center"/>
        <w:rPr>
          <w:rFonts w:cs="Times New Roman"/>
          <w:b/>
          <w:bCs/>
          <w:szCs w:val="24"/>
        </w:rPr>
      </w:pPr>
    </w:p>
    <w:p w:rsidR="009A29A0" w:rsidRPr="004500B8" w:rsidRDefault="009A29A0" w:rsidP="009A29A0">
      <w:pPr>
        <w:jc w:val="center"/>
        <w:rPr>
          <w:rFonts w:cs="Times New Roman"/>
          <w:b/>
          <w:bCs/>
          <w:szCs w:val="24"/>
        </w:rPr>
      </w:pPr>
      <w:r w:rsidRPr="004500B8">
        <w:rPr>
          <w:rFonts w:cs="Times New Roman"/>
          <w:b/>
          <w:bCs/>
          <w:szCs w:val="24"/>
        </w:rPr>
        <w:t>Hán dịch: Tam Tạng Pháp Sư Huyền Trang</w:t>
      </w:r>
    </w:p>
    <w:p w:rsidR="009A29A0" w:rsidRPr="004500B8" w:rsidRDefault="009A29A0" w:rsidP="009A29A0">
      <w:pPr>
        <w:jc w:val="center"/>
        <w:rPr>
          <w:rFonts w:cs="Times New Roman"/>
          <w:b/>
          <w:bCs/>
          <w:szCs w:val="24"/>
        </w:rPr>
      </w:pPr>
      <w:r w:rsidRPr="004500B8">
        <w:rPr>
          <w:rFonts w:cs="Times New Roman"/>
          <w:b/>
          <w:bCs/>
          <w:szCs w:val="24"/>
        </w:rPr>
        <w:t>Việt dịch: Hòa Thượng Thích Trí Nghiêm</w:t>
      </w:r>
    </w:p>
    <w:p w:rsidR="009A29A0" w:rsidRPr="004500B8" w:rsidRDefault="009A29A0" w:rsidP="009A29A0">
      <w:pPr>
        <w:jc w:val="center"/>
        <w:rPr>
          <w:rFonts w:cs="Times New Roman"/>
          <w:b/>
          <w:bCs/>
          <w:szCs w:val="24"/>
        </w:rPr>
      </w:pPr>
      <w:r w:rsidRPr="004500B8">
        <w:rPr>
          <w:rFonts w:cs="Times New Roman"/>
          <w:b/>
          <w:bCs/>
          <w:szCs w:val="24"/>
        </w:rPr>
        <w:t>Khảo dịch: Hòa Thượng Thích Thiện Siêu</w:t>
      </w:r>
    </w:p>
    <w:p w:rsidR="009A29A0" w:rsidRPr="004500B8" w:rsidRDefault="009A29A0" w:rsidP="009A29A0">
      <w:pPr>
        <w:jc w:val="center"/>
        <w:rPr>
          <w:rFonts w:cs="Times New Roman"/>
          <w:b/>
          <w:bCs/>
          <w:szCs w:val="24"/>
        </w:rPr>
      </w:pPr>
      <w:r w:rsidRPr="004500B8">
        <w:rPr>
          <w:rFonts w:cs="Times New Roman"/>
          <w:b/>
          <w:bCs/>
          <w:szCs w:val="24"/>
        </w:rPr>
        <w:t>Sàigòn 1998</w:t>
      </w:r>
    </w:p>
    <w:p w:rsidR="009A29A0" w:rsidRPr="004500B8" w:rsidRDefault="009A29A0" w:rsidP="009A29A0">
      <w:pPr>
        <w:ind w:firstLine="709"/>
        <w:jc w:val="center"/>
        <w:rPr>
          <w:b/>
        </w:rPr>
      </w:pPr>
    </w:p>
    <w:p w:rsidR="009A29A0" w:rsidRPr="004500B8" w:rsidRDefault="009A29A0" w:rsidP="009A29A0">
      <w:pPr>
        <w:jc w:val="center"/>
        <w:rPr>
          <w:b/>
        </w:rPr>
      </w:pPr>
      <w:r w:rsidRPr="004500B8">
        <w:rPr>
          <w:b/>
        </w:rPr>
        <w:t>--- o0o ---</w:t>
      </w:r>
    </w:p>
    <w:p w:rsidR="009A29A0" w:rsidRPr="004500B8" w:rsidRDefault="009A29A0" w:rsidP="009A29A0">
      <w:pPr>
        <w:jc w:val="center"/>
        <w:rPr>
          <w:b/>
        </w:rPr>
      </w:pPr>
    </w:p>
    <w:p w:rsidR="009A29A0" w:rsidRPr="004500B8" w:rsidRDefault="009A29A0" w:rsidP="009A29A0">
      <w:pPr>
        <w:jc w:val="center"/>
        <w:rPr>
          <w:rFonts w:cs="Times New Roman"/>
          <w:b/>
          <w:bCs/>
          <w:szCs w:val="24"/>
        </w:rPr>
      </w:pPr>
      <w:r w:rsidRPr="004500B8">
        <w:rPr>
          <w:rFonts w:cs="Times New Roman"/>
          <w:b/>
          <w:bCs/>
          <w:szCs w:val="24"/>
        </w:rPr>
        <w:t>Tập 2</w:t>
      </w:r>
    </w:p>
    <w:p w:rsidR="009A29A0" w:rsidRPr="004500B8" w:rsidRDefault="009A29A0" w:rsidP="009A29A0">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w:t>
      </w:r>
      <w:r w:rsidR="007E67BE">
        <w:rPr>
          <w:rFonts w:cs="Times New Roman"/>
          <w:b/>
          <w:bCs/>
          <w:sz w:val="30"/>
          <w:szCs w:val="30"/>
        </w:rPr>
        <w:t>8</w:t>
      </w:r>
    </w:p>
    <w:p w:rsidR="009A29A0" w:rsidRPr="004500B8" w:rsidRDefault="009A29A0" w:rsidP="009A29A0">
      <w:pPr>
        <w:jc w:val="center"/>
        <w:rPr>
          <w:rFonts w:cs="Times New Roman"/>
          <w:b/>
          <w:bCs/>
          <w:sz w:val="28"/>
          <w:szCs w:val="28"/>
        </w:rPr>
      </w:pPr>
      <w:r w:rsidRPr="004500B8">
        <w:rPr>
          <w:rFonts w:cs="Times New Roman"/>
          <w:b/>
          <w:bCs/>
          <w:sz w:val="28"/>
          <w:szCs w:val="28"/>
        </w:rPr>
        <w:t>Hội Thứ Nhất</w:t>
      </w:r>
    </w:p>
    <w:p w:rsidR="009A29A0" w:rsidRPr="004500B8" w:rsidRDefault="009A29A0" w:rsidP="009A29A0">
      <w:pPr>
        <w:jc w:val="center"/>
        <w:rPr>
          <w:rFonts w:cs="Times New Roman"/>
          <w:b/>
          <w:bCs/>
          <w:szCs w:val="24"/>
        </w:rPr>
      </w:pPr>
    </w:p>
    <w:p w:rsidR="009A29A0" w:rsidRDefault="009A29A0" w:rsidP="009A29A0">
      <w:pPr>
        <w:jc w:val="center"/>
        <w:rPr>
          <w:rFonts w:cs="Times New Roman"/>
          <w:b/>
          <w:bCs/>
          <w:sz w:val="28"/>
          <w:szCs w:val="28"/>
        </w:rPr>
      </w:pPr>
      <w:r w:rsidRPr="004500B8">
        <w:rPr>
          <w:rFonts w:cs="Times New Roman"/>
          <w:b/>
          <w:bCs/>
          <w:sz w:val="28"/>
          <w:szCs w:val="28"/>
        </w:rPr>
        <w:t xml:space="preserve">PHẨM </w:t>
      </w:r>
      <w:r w:rsidR="005139C2">
        <w:rPr>
          <w:rFonts w:cs="Times New Roman"/>
          <w:b/>
          <w:bCs/>
          <w:sz w:val="28"/>
          <w:szCs w:val="28"/>
        </w:rPr>
        <w:t>BÁT NHÃ HÀNH TƯỚNG</w:t>
      </w:r>
    </w:p>
    <w:p w:rsidR="009A29A0" w:rsidRPr="00510819" w:rsidRDefault="009A29A0" w:rsidP="009A29A0">
      <w:pPr>
        <w:jc w:val="center"/>
        <w:rPr>
          <w:rFonts w:eastAsia="Times New Roman" w:cs="Times New Roman"/>
          <w:b/>
          <w:szCs w:val="24"/>
          <w:lang w:eastAsia="de-DE"/>
        </w:rPr>
      </w:pPr>
      <w:r w:rsidRPr="004500B8">
        <w:rPr>
          <w:rFonts w:cs="Times New Roman"/>
          <w:b/>
          <w:bCs/>
          <w:szCs w:val="24"/>
        </w:rPr>
        <w:t>Thứ</w:t>
      </w:r>
      <w:r>
        <w:rPr>
          <w:rFonts w:cs="Times New Roman"/>
          <w:b/>
          <w:bCs/>
          <w:szCs w:val="24"/>
        </w:rPr>
        <w:t xml:space="preserve"> </w:t>
      </w:r>
      <w:r w:rsidR="005139C2">
        <w:rPr>
          <w:rFonts w:cs="Times New Roman"/>
          <w:b/>
          <w:bCs/>
          <w:szCs w:val="24"/>
        </w:rPr>
        <w:t>10</w:t>
      </w:r>
      <w:r>
        <w:rPr>
          <w:rFonts w:cs="Times New Roman"/>
          <w:b/>
          <w:bCs/>
          <w:szCs w:val="24"/>
        </w:rPr>
        <w:t xml:space="preserve"> -</w:t>
      </w:r>
      <w:r w:rsidRPr="004500B8">
        <w:rPr>
          <w:rFonts w:cs="Times New Roman"/>
          <w:b/>
          <w:bCs/>
          <w:szCs w:val="24"/>
        </w:rPr>
        <w:t xml:space="preserve"> </w:t>
      </w:r>
      <w:r w:rsidR="005139C2">
        <w:rPr>
          <w:rFonts w:cs="Times New Roman"/>
          <w:b/>
          <w:bCs/>
          <w:szCs w:val="24"/>
        </w:rPr>
        <w:t>1</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Lại nữa, Bạch Thế Tôn! Các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khi tu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nên tác lên quán này: “Pháp gì là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Cớ sao gọi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Ai tu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đây dùng làm việc gì đây?</w:t>
      </w:r>
      <w:r w:rsidR="00BB33EC">
        <w:rPr>
          <w:rFonts w:eastAsia="Times New Roman" w:cs="Times New Roman"/>
          <w:b/>
          <w:szCs w:val="24"/>
          <w:lang w:val="en-US" w:eastAsia="de-DE"/>
        </w:rPr>
        <w:t>”</w:t>
      </w:r>
      <w:r w:rsidRPr="00B373D6">
        <w:rPr>
          <w:rFonts w:eastAsia="Times New Roman" w:cs="Times New Roman"/>
          <w:b/>
          <w:szCs w:val="24"/>
          <w:lang w:val="en-US" w:eastAsia="de-DE"/>
        </w:rPr>
        <w:t xml:space="preserve"> Như vậy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khi tu hành </w:t>
      </w:r>
      <w:r w:rsidR="00C54ACB">
        <w:rPr>
          <w:rFonts w:eastAsia="Times New Roman" w:cs="Times New Roman"/>
          <w:b/>
          <w:szCs w:val="24"/>
          <w:lang w:val="en-US" w:eastAsia="de-DE"/>
        </w:rPr>
        <w:t>Bát-nhã Ba-la-mật-đa</w:t>
      </w:r>
      <w:r w:rsidR="002C0866">
        <w:rPr>
          <w:rFonts w:eastAsia="Times New Roman" w:cs="Times New Roman"/>
          <w:b/>
          <w:szCs w:val="24"/>
          <w:lang w:val="en-US" w:eastAsia="de-DE"/>
        </w:rPr>
        <w:t>, thẩ</w:t>
      </w:r>
      <w:r w:rsidRPr="00B373D6">
        <w:rPr>
          <w:rFonts w:eastAsia="Times New Roman" w:cs="Times New Roman"/>
          <w:b/>
          <w:szCs w:val="24"/>
          <w:lang w:val="en-US" w:eastAsia="de-DE"/>
        </w:rPr>
        <w:t xml:space="preserve">m xét quán sát kỹ, nếu pháp vô sở hữu bất khả đắc, đấy là </w:t>
      </w:r>
      <w:r w:rsidR="00C54ACB">
        <w:rPr>
          <w:rFonts w:eastAsia="Times New Roman" w:cs="Times New Roman"/>
          <w:b/>
          <w:szCs w:val="24"/>
          <w:lang w:val="en-US" w:eastAsia="de-DE"/>
        </w:rPr>
        <w:t>Bát-nhã Ba-la-mật-đa</w:t>
      </w:r>
      <w:r w:rsidR="002C0866">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2C0866">
        <w:rPr>
          <w:rFonts w:eastAsia="Times New Roman" w:cs="Times New Roman"/>
          <w:b/>
          <w:szCs w:val="24"/>
          <w:lang w:val="en-US" w:eastAsia="de-DE"/>
        </w:rPr>
        <w:t>V</w:t>
      </w:r>
      <w:r w:rsidRPr="00B373D6">
        <w:rPr>
          <w:rFonts w:eastAsia="Times New Roman" w:cs="Times New Roman"/>
          <w:b/>
          <w:szCs w:val="24"/>
          <w:lang w:val="en-US" w:eastAsia="de-DE"/>
        </w:rPr>
        <w:t>ới trong vô sở hữu</w:t>
      </w:r>
      <w:r w:rsidR="002C0866">
        <w:rPr>
          <w:rFonts w:eastAsia="Times New Roman" w:cs="Times New Roman"/>
          <w:b/>
          <w:szCs w:val="24"/>
          <w:lang w:val="en-US" w:eastAsia="de-DE"/>
        </w:rPr>
        <w:t xml:space="preserve"> bất khả đắc, chỗ nào gạn trách?</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Khi ấy,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hỏi Thiện Hiện rằng: Trong đây pháp nào là vô sở hữu bất khả đắc ư? Thiện Hiện đáp: Nghĩa là pháp </w:t>
      </w:r>
      <w:r w:rsidR="00034CB8">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vô sở hữu bất khả đắc; pháp </w:t>
      </w:r>
      <w:r w:rsidR="000C2E4F">
        <w:rPr>
          <w:rFonts w:eastAsia="Times New Roman" w:cs="Times New Roman"/>
          <w:b/>
          <w:szCs w:val="24"/>
          <w:lang w:val="en-US" w:eastAsia="de-DE"/>
        </w:rPr>
        <w:t>Tĩnh lự, Tinh tiến, An nhẫn, Tịnh giới</w:t>
      </w:r>
      <w:r w:rsidRPr="00B373D6">
        <w:rPr>
          <w:rFonts w:eastAsia="Times New Roman" w:cs="Times New Roman"/>
          <w:b/>
          <w:szCs w:val="24"/>
          <w:lang w:val="en-US" w:eastAsia="de-DE"/>
        </w:rPr>
        <w:t xml:space="preserve">, </w:t>
      </w:r>
      <w:r w:rsidR="000C2E4F">
        <w:rPr>
          <w:rFonts w:eastAsia="Times New Roman" w:cs="Times New Roman"/>
          <w:b/>
          <w:szCs w:val="24"/>
          <w:lang w:val="en-US" w:eastAsia="de-DE"/>
        </w:rPr>
        <w:t>Bố thí Ba-la-mật-đa</w:t>
      </w:r>
      <w:r w:rsidRPr="00B373D6">
        <w:rPr>
          <w:rFonts w:eastAsia="Times New Roman" w:cs="Times New Roman"/>
          <w:b/>
          <w:szCs w:val="24"/>
          <w:lang w:val="en-US" w:eastAsia="de-DE"/>
        </w:rPr>
        <w:t xml:space="preserve"> vô sở hữu bất khả đắc. Sở vì sao? Bởi vì: Nội không, ngoại không, nội ngoại không, không không, đại không, thắng nghĩa không, hữu vi không, vô vi không, tất cảnh không, vô tế không, tán không</w:t>
      </w:r>
      <w:r w:rsidR="006A5939">
        <w:rPr>
          <w:rFonts w:eastAsia="Times New Roman" w:cs="Times New Roman"/>
          <w:b/>
          <w:szCs w:val="24"/>
          <w:lang w:val="en-US" w:eastAsia="de-DE"/>
        </w:rPr>
        <w:t>,</w:t>
      </w:r>
      <w:r w:rsidRPr="00B373D6">
        <w:rPr>
          <w:rFonts w:eastAsia="Times New Roman" w:cs="Times New Roman"/>
          <w:b/>
          <w:szCs w:val="24"/>
          <w:lang w:val="en-US" w:eastAsia="de-DE"/>
        </w:rPr>
        <w:t xml:space="preserve"> vô biến dị không, bổn tánh không, tự tướng không, cộng tướng không, nhất thiết pháp không, bất khả đắc không, vô tánh không, tự tánh không, vô tánh tự tánh không vậy.</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Pháp sắc vô sở hữu bất khả đắc, pháp thọ tưởng hành thức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nhãn xứ vô sở hữu bất khả đắc, pháp nhĩ tỷ thiệt thân ý xứ vô sở hữu bất khả đắc. Pháp sắc xứ vô sở hữu bất khả đắc, pháp thanh hương vị xúc pháp xứ vô sở hữu bất khả đắc.</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nhãn giới vô sở hữu bất khả đắc; pháp sắc giới, nhãn thức giới và nhãn xúc, nhãn xúc làm duyên sanh ra các thọ vô sở hữu bất khả đắc. Pháp nhĩ giới vô sở hữu bất khả đắc; pháp thanh giới, nhĩ thức giới và nhĩ xúc, nhĩ xúc làm duyên sanh ra các thọ vô sở hữu bất khả đắc. Pháp tỷ giới vô sở hữu bất khả đắc; pháp hương giới, tỷ thức giới và tỷ xúc, tỷ xúc làm duyên sanh ra các thọ vô sở hữu bất khả đắc. Pháp thiệt giới vô sở hữu bất khả đắc; pháp vị giới, thiệt thức giới và thiệt xúc, thiệt xúc làm duyên sanh ra các thọ vô sở hữu bất khả đắc. Pháp thân giới vô sở hữu bất khả đắc; pháp xúc giới, thân thức giới và thân xúc, thân xúc làm duyên sanh ra các thọ vô sở hữu bất khả đắc. Pháp ý giới vô sở hữu bất khả đắc; pháp pháp giới, ý thức giới và ý xúc, ý xúc làm duyên sanh ra các thọ vô sở hữu bất khả đắc.</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Pháp địa giới vô sở hữu bất khả đắc; pháp thủy hỏa phong không thức giới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Pháp khổ thánh đế vô sở hữu bất khả đắc; pháp tập diệt đạo thánh đế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vô minh vô sở hữu bất khả đắc; pháp hành, thức, danh sắc, lục xứ, xúc, thọ, ái, thủ, hữu, sanh, lão tử sầu thán khổ ưu não vô sở hữu bất khả đắc.</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nội không</w:t>
      </w:r>
      <w:r w:rsidR="006A5939">
        <w:rPr>
          <w:rFonts w:eastAsia="Times New Roman" w:cs="Times New Roman"/>
          <w:b/>
          <w:szCs w:val="24"/>
          <w:lang w:val="en-US" w:eastAsia="de-DE"/>
        </w:rPr>
        <w:t xml:space="preserve"> </w:t>
      </w:r>
      <w:r w:rsidR="006A5939" w:rsidRPr="00B373D6">
        <w:rPr>
          <w:rFonts w:eastAsia="Times New Roman" w:cs="Times New Roman"/>
          <w:b/>
          <w:szCs w:val="24"/>
          <w:lang w:val="en-US" w:eastAsia="de-DE"/>
        </w:rPr>
        <w:t>vô sở hữu bất khả đắc</w:t>
      </w:r>
      <w:r w:rsidR="00B373D6" w:rsidRPr="00B373D6">
        <w:rPr>
          <w:rFonts w:eastAsia="Times New Roman" w:cs="Times New Roman"/>
          <w:b/>
          <w:szCs w:val="24"/>
          <w:lang w:val="en-US" w:eastAsia="de-DE"/>
        </w:rPr>
        <w:t xml:space="preserve">, </w:t>
      </w:r>
      <w:r w:rsidR="006A5939">
        <w:rPr>
          <w:rFonts w:eastAsia="Times New Roman" w:cs="Times New Roman"/>
          <w:b/>
          <w:szCs w:val="24"/>
          <w:lang w:val="en-US" w:eastAsia="de-DE"/>
        </w:rPr>
        <w:t xml:space="preserve">pháp </w:t>
      </w:r>
      <w:r w:rsidR="00B373D6" w:rsidRPr="00B373D6">
        <w:rPr>
          <w:rFonts w:eastAsia="Times New Roman" w:cs="Times New Roman"/>
          <w:b/>
          <w:szCs w:val="24"/>
          <w:lang w:val="en-US" w:eastAsia="de-DE"/>
        </w:rPr>
        <w:t>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vô sở hữu bất khả đắc.</w:t>
      </w:r>
    </w:p>
    <w:p w:rsidR="00654023" w:rsidRDefault="00BE36F6" w:rsidP="004D2438">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lastRenderedPageBreak/>
        <w:t>Xá-lợi-tử</w:t>
      </w:r>
      <w:r w:rsidR="00B373D6" w:rsidRPr="00B373D6">
        <w:rPr>
          <w:rFonts w:eastAsia="Times New Roman" w:cs="Times New Roman"/>
          <w:b/>
          <w:szCs w:val="24"/>
          <w:lang w:val="en-US" w:eastAsia="de-DE"/>
        </w:rPr>
        <w:t xml:space="preserve">! Pháp bốn tĩnh lự vô sở hữu bất khả đắc; pháp bốn vô lượng, bốn vô sắc định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năm nhãn vô sở hữ</w:t>
      </w:r>
      <w:r w:rsidR="00654023">
        <w:rPr>
          <w:rFonts w:eastAsia="Times New Roman" w:cs="Times New Roman"/>
          <w:b/>
          <w:szCs w:val="24"/>
          <w:lang w:val="en-US" w:eastAsia="de-DE"/>
        </w:rPr>
        <w:t>u bất khả đắc,</w:t>
      </w:r>
      <w:r w:rsidR="00B373D6" w:rsidRPr="00B373D6">
        <w:rPr>
          <w:rFonts w:eastAsia="Times New Roman" w:cs="Times New Roman"/>
          <w:b/>
          <w:szCs w:val="24"/>
          <w:lang w:val="en-US" w:eastAsia="de-DE"/>
        </w:rPr>
        <w:t xml:space="preserve"> pháp sáu thần thông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bốn</w:t>
      </w:r>
      <w:r w:rsidR="00654023">
        <w:rPr>
          <w:rFonts w:eastAsia="Times New Roman" w:cs="Times New Roman"/>
          <w:b/>
          <w:szCs w:val="24"/>
          <w:lang w:val="en-US" w:eastAsia="de-DE"/>
        </w:rPr>
        <w:t xml:space="preserve"> niệm trụ vô sở hữu bất khả đắc,</w:t>
      </w:r>
      <w:r w:rsidR="00B373D6" w:rsidRPr="00B373D6">
        <w:rPr>
          <w:rFonts w:eastAsia="Times New Roman" w:cs="Times New Roman"/>
          <w:b/>
          <w:szCs w:val="24"/>
          <w:lang w:val="en-US" w:eastAsia="de-DE"/>
        </w:rPr>
        <w:t xml:space="preserve"> pháp bốn chánh đoạn, bốn thần túc, năm căn, năm lực, bảy đẳng giác chi, tám thánh </w:t>
      </w:r>
      <w:r w:rsidR="00654023">
        <w:rPr>
          <w:rFonts w:eastAsia="Times New Roman" w:cs="Times New Roman"/>
          <w:b/>
          <w:szCs w:val="24"/>
          <w:lang w:val="en-US" w:eastAsia="de-DE"/>
        </w:rPr>
        <w:t>đạo chi, vô sở hữu bất khả đắc.</w:t>
      </w:r>
    </w:p>
    <w:p w:rsidR="004D2438" w:rsidRDefault="00BE36F6" w:rsidP="004D2438">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Phật mười lực vô sở hữu bất khả đắc</w:t>
      </w:r>
      <w:r w:rsidR="006946C1">
        <w:rPr>
          <w:rFonts w:eastAsia="Times New Roman" w:cs="Times New Roman"/>
          <w:b/>
          <w:szCs w:val="24"/>
          <w:lang w:val="en-US" w:eastAsia="de-DE"/>
        </w:rPr>
        <w:t>,</w:t>
      </w:r>
      <w:r w:rsidR="00B373D6" w:rsidRPr="00B373D6">
        <w:rPr>
          <w:rFonts w:eastAsia="Times New Roman" w:cs="Times New Roman"/>
          <w:b/>
          <w:szCs w:val="24"/>
          <w:lang w:val="en-US" w:eastAsia="de-DE"/>
        </w:rPr>
        <w:t xml:space="preserve"> pháp bốn vô sở úy, bốn vô ngại giải, đại từ, đại bi, đại hỷ, đại xả, mười tám pháp Phật bất cộng, nhất thiết trí, đạo tướng trí, nhất thiết tướng trí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Pháp chơn như vô sở hữu bất khả đắc; pháp pháp giới, pháp tánh, pháp trụ, pháp định, thật tế, bình đẳng tánh, ly sanh tánh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Dự lưu vô sở hữu bất khả đắc</w:t>
      </w:r>
      <w:r w:rsidR="006946C1">
        <w:rPr>
          <w:rFonts w:eastAsia="Times New Roman" w:cs="Times New Roman"/>
          <w:b/>
          <w:szCs w:val="24"/>
          <w:lang w:val="en-US" w:eastAsia="de-DE"/>
        </w:rPr>
        <w:t>,</w:t>
      </w:r>
      <w:r w:rsidR="00B373D6" w:rsidRPr="00B373D6">
        <w:rPr>
          <w:rFonts w:eastAsia="Times New Roman" w:cs="Times New Roman"/>
          <w:b/>
          <w:szCs w:val="24"/>
          <w:lang w:val="en-US" w:eastAsia="de-DE"/>
        </w:rPr>
        <w:t xml:space="preserve"> pháp Nhất lai, Bất hoàn, </w:t>
      </w:r>
      <w:r w:rsidR="006946C1">
        <w:rPr>
          <w:rFonts w:eastAsia="Times New Roman" w:cs="Times New Roman"/>
          <w:b/>
          <w:szCs w:val="24"/>
          <w:lang w:val="en-US" w:eastAsia="de-DE"/>
        </w:rPr>
        <w:t>A-la-hán</w:t>
      </w:r>
      <w:r w:rsidR="00B373D6" w:rsidRPr="00B373D6">
        <w:rPr>
          <w:rFonts w:eastAsia="Times New Roman" w:cs="Times New Roman"/>
          <w:b/>
          <w:szCs w:val="24"/>
          <w:lang w:val="en-US" w:eastAsia="de-DE"/>
        </w:rPr>
        <w:t xml:space="preserve">, Ðộc giác vô sở hữu bất khả đắc. </w:t>
      </w:r>
      <w:r>
        <w:rPr>
          <w:rFonts w:eastAsia="Times New Roman" w:cs="Times New Roman"/>
          <w:b/>
          <w:szCs w:val="24"/>
          <w:lang w:val="en-US" w:eastAsia="de-DE"/>
        </w:rPr>
        <w:t>Xá-lợi-tử</w:t>
      </w:r>
      <w:r w:rsidR="00B373D6" w:rsidRPr="00B373D6">
        <w:rPr>
          <w:rFonts w:eastAsia="Times New Roman" w:cs="Times New Roman"/>
          <w:b/>
          <w:szCs w:val="24"/>
          <w:lang w:val="en-US" w:eastAsia="de-DE"/>
        </w:rPr>
        <w:t>! Pháp Bồ</w:t>
      </w:r>
      <w:r w:rsidR="00D137D5">
        <w:rPr>
          <w:rFonts w:eastAsia="Times New Roman" w:cs="Times New Roman"/>
          <w:b/>
          <w:szCs w:val="24"/>
          <w:lang w:val="en-US" w:eastAsia="de-DE"/>
        </w:rPr>
        <w:t>-</w:t>
      </w:r>
      <w:r w:rsidR="00B373D6" w:rsidRPr="00B373D6">
        <w:rPr>
          <w:rFonts w:eastAsia="Times New Roman" w:cs="Times New Roman"/>
          <w:b/>
          <w:szCs w:val="24"/>
          <w:lang w:val="en-US" w:eastAsia="de-DE"/>
        </w:rPr>
        <w:t>tát vô sở hữu bất khả đắc; pháp Như Lai vô sở hữu bất khả đắc.</w:t>
      </w:r>
    </w:p>
    <w:p w:rsidR="00A7302D" w:rsidRDefault="00BE36F6" w:rsidP="004D2438">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Tóm tắt nói gọn: Hoặc thường hoặc vô thường, hoặc lạc hoặc khổ, hoặc ngã hoặc vô ngã, hoặc tịnh hoặc bất tịnh, hoặc không hoặc bất không, hoặc vô tướng hoặc hữu tướng, hoặc vô nguyện hoặc hữu nguyện, hoặc tịch tĩnh hoặc bất tịch tĩnh, hoặc viễn ly hoặc bất viễn ly, hoặc tạp nhiễm hoặc thanh tịnh, hoặc sanh hoặc diệt, hoặc hữu vi hoặc vô vi, hoặc hữu lậu hoặc vô lậu, hoặc thiện hoặc phi thiện, hoặc hữu tội hoặc vô tội, hoặc thế gian hoặc xuất thế gian, hoặc thuộc sanh tử hoặc thuộc Niết</w:t>
      </w:r>
      <w:r w:rsidR="001813F4">
        <w:rPr>
          <w:rFonts w:eastAsia="Times New Roman" w:cs="Times New Roman"/>
          <w:b/>
          <w:szCs w:val="24"/>
          <w:lang w:val="en-US" w:eastAsia="de-DE"/>
        </w:rPr>
        <w:t>-</w:t>
      </w:r>
      <w:r w:rsidR="00B373D6" w:rsidRPr="00B373D6">
        <w:rPr>
          <w:rFonts w:eastAsia="Times New Roman" w:cs="Times New Roman"/>
          <w:b/>
          <w:szCs w:val="24"/>
          <w:lang w:val="en-US" w:eastAsia="de-DE"/>
        </w:rPr>
        <w:t xml:space="preserve">bàn, hoặc quá khứ hoặc vị lai hoặc hiện tại, hoặc thiện hoặc bất thiện, hoặc vô ký, hoặc buộc cõi Dục, hoặc buộc cõi Sắc, hoặc buộc cõi Vô Sắc, hoặc học hoặc vô học, hoặc chẳng phải học chẳng phải không học, hoặc thấy đạo bị dứt, hoặc tu đạo bị dứt, hoặc chẳng dứt được, hoặc ở trong hoặc ở ngoài và hoặc ở giữa hai, các pháp như thế thảy đều vô sở hữu bất khả đắc. Sở vì sao? Bởi vì </w:t>
      </w:r>
      <w:r w:rsidR="001813F4">
        <w:rPr>
          <w:rFonts w:eastAsia="Times New Roman" w:cs="Times New Roman"/>
          <w:b/>
          <w:szCs w:val="24"/>
          <w:lang w:val="en-US" w:eastAsia="de-DE"/>
        </w:rPr>
        <w:t>n</w:t>
      </w:r>
      <w:r w:rsidR="00B373D6" w:rsidRPr="00B373D6">
        <w:rPr>
          <w:rFonts w:eastAsia="Times New Roman" w:cs="Times New Roman"/>
          <w:b/>
          <w:szCs w:val="24"/>
          <w:lang w:val="en-US" w:eastAsia="de-DE"/>
        </w:rPr>
        <w:t>ội không, ngoại không, nội ngoại không, không không, đại không, thắng nghĩa không, hữu vi không, vô vi không, tất cảnh không, vô tế không, tán không, vô biến dị không, bản tánh không, tự tướng không, cộng tướng không, nhất thiết pháp không, bất khả đắc không, vô tánh không, tự tánh không và vô tánh tự tánh không vậy.</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Nếu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khi tu hành </w:t>
      </w:r>
      <w:r w:rsidR="00C54ACB">
        <w:rPr>
          <w:rFonts w:eastAsia="Times New Roman" w:cs="Times New Roman"/>
          <w:b/>
          <w:szCs w:val="24"/>
          <w:lang w:val="en-US" w:eastAsia="de-DE"/>
        </w:rPr>
        <w:t>Bát-nhã Ba-la-mật-đa</w:t>
      </w:r>
      <w:r w:rsidR="00B373D6" w:rsidRPr="00B373D6">
        <w:rPr>
          <w:rFonts w:eastAsia="Times New Roman" w:cs="Times New Roman"/>
          <w:b/>
          <w:szCs w:val="24"/>
          <w:lang w:val="en-US" w:eastAsia="de-DE"/>
        </w:rPr>
        <w:t>, cứ như vậy mà thẩm xét quan sát kỹ tất cả pháp đều vô sở hữu bất khả đắc, tâm chẳng chìm đắm, cũng chẳng ưu hối</w:t>
      </w:r>
      <w:r w:rsidR="001813F4">
        <w:rPr>
          <w:rFonts w:eastAsia="Times New Roman" w:cs="Times New Roman"/>
          <w:b/>
          <w:szCs w:val="24"/>
          <w:lang w:val="en-US" w:eastAsia="de-DE"/>
        </w:rPr>
        <w:t>,</w:t>
      </w:r>
      <w:r w:rsidR="00B373D6" w:rsidRPr="00B373D6">
        <w:rPr>
          <w:rFonts w:eastAsia="Times New Roman" w:cs="Times New Roman"/>
          <w:b/>
          <w:szCs w:val="24"/>
          <w:lang w:val="en-US" w:eastAsia="de-DE"/>
        </w:rPr>
        <w:t xml:space="preserve"> tâm kia bất kinh bất khủng bất bố, phải biết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này, năng đối nơi </w:t>
      </w:r>
      <w:r w:rsidR="00C54ACB">
        <w:rPr>
          <w:rFonts w:eastAsia="Times New Roman" w:cs="Times New Roman"/>
          <w:b/>
          <w:szCs w:val="24"/>
          <w:lang w:val="en-US" w:eastAsia="de-DE"/>
        </w:rPr>
        <w:t>Bát-nhã Ba-la-mật-đa</w:t>
      </w:r>
      <w:r w:rsidR="00B373D6" w:rsidRPr="00B373D6">
        <w:rPr>
          <w:rFonts w:eastAsia="Times New Roman" w:cs="Times New Roman"/>
          <w:b/>
          <w:szCs w:val="24"/>
          <w:lang w:val="en-US" w:eastAsia="de-DE"/>
        </w:rPr>
        <w:t xml:space="preserve"> thường chẳng bỏ rời.</w:t>
      </w:r>
    </w:p>
    <w:p w:rsidR="009064F4"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Khi ấy,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hỏi Thiện Hiện rằng: Vì duyên cớ nào mà biết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này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năng đối nơi </w:t>
      </w:r>
      <w:r w:rsidR="00C54ACB">
        <w:rPr>
          <w:rFonts w:eastAsia="Times New Roman" w:cs="Times New Roman"/>
          <w:b/>
          <w:szCs w:val="24"/>
          <w:lang w:val="en-US" w:eastAsia="de-DE"/>
        </w:rPr>
        <w:t>Bát-nhã Ba-la-mật-đa</w:t>
      </w:r>
      <w:r w:rsidR="009064F4">
        <w:rPr>
          <w:rFonts w:eastAsia="Times New Roman" w:cs="Times New Roman"/>
          <w:b/>
          <w:szCs w:val="24"/>
          <w:lang w:val="en-US" w:eastAsia="de-DE"/>
        </w:rPr>
        <w:t xml:space="preserve"> thường chẳng bỏ rời?</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Thiện Hiện đáp: Bởi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này khi tu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như thật biết </w:t>
      </w:r>
      <w:r w:rsidR="00034CB8">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rời tự tánh </w:t>
      </w:r>
      <w:r w:rsidR="00034CB8">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Như thật biết </w:t>
      </w:r>
      <w:r w:rsidR="000C2E4F">
        <w:rPr>
          <w:rFonts w:eastAsia="Times New Roman" w:cs="Times New Roman"/>
          <w:b/>
          <w:szCs w:val="24"/>
          <w:lang w:val="en-US" w:eastAsia="de-DE"/>
        </w:rPr>
        <w:t>Tĩnh lự, Tinh tiến, An nhẫn, Tịnh giới</w:t>
      </w:r>
      <w:r w:rsidRPr="00B373D6">
        <w:rPr>
          <w:rFonts w:eastAsia="Times New Roman" w:cs="Times New Roman"/>
          <w:b/>
          <w:szCs w:val="24"/>
          <w:lang w:val="en-US" w:eastAsia="de-DE"/>
        </w:rPr>
        <w:t xml:space="preserve">, </w:t>
      </w:r>
      <w:r w:rsidR="000C2E4F">
        <w:rPr>
          <w:rFonts w:eastAsia="Times New Roman" w:cs="Times New Roman"/>
          <w:b/>
          <w:szCs w:val="24"/>
          <w:lang w:val="en-US" w:eastAsia="de-DE"/>
        </w:rPr>
        <w:t>Bố thí Ba-la-mật-đa</w:t>
      </w:r>
      <w:r w:rsidRPr="00B373D6">
        <w:rPr>
          <w:rFonts w:eastAsia="Times New Roman" w:cs="Times New Roman"/>
          <w:b/>
          <w:szCs w:val="24"/>
          <w:lang w:val="en-US" w:eastAsia="de-DE"/>
        </w:rPr>
        <w:t xml:space="preserve"> rời tự tánh </w:t>
      </w:r>
      <w:r w:rsidR="009064F4">
        <w:rPr>
          <w:rFonts w:eastAsia="Times New Roman" w:cs="Times New Roman"/>
          <w:b/>
          <w:szCs w:val="24"/>
          <w:lang w:val="en-US" w:eastAsia="de-DE"/>
        </w:rPr>
        <w:t>T</w:t>
      </w:r>
      <w:r w:rsidRPr="00B373D6">
        <w:rPr>
          <w:rFonts w:eastAsia="Times New Roman" w:cs="Times New Roman"/>
          <w:b/>
          <w:szCs w:val="24"/>
          <w:lang w:val="en-US" w:eastAsia="de-DE"/>
        </w:rPr>
        <w:t xml:space="preserve">ĩnh lự cho đến </w:t>
      </w:r>
      <w:r w:rsidR="000C2E4F">
        <w:rPr>
          <w:rFonts w:eastAsia="Times New Roman" w:cs="Times New Roman"/>
          <w:b/>
          <w:szCs w:val="24"/>
          <w:lang w:val="en-US" w:eastAsia="de-DE"/>
        </w:rPr>
        <w:t>Bố thí Ba-la-mật-đa</w:t>
      </w:r>
      <w:r w:rsidRPr="00B373D6">
        <w:rPr>
          <w:rFonts w:eastAsia="Times New Roman" w:cs="Times New Roman"/>
          <w:b/>
          <w:szCs w:val="24"/>
          <w:lang w:val="en-US" w:eastAsia="de-DE"/>
        </w:rPr>
        <w:t xml:space="preserve">.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Do cớ đây nên biết các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này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năng đối nơi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thường chẳng bỏ rời.</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Nhờ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này khi tu hành </w:t>
      </w:r>
      <w:r w:rsidR="00C54ACB">
        <w:rPr>
          <w:rFonts w:eastAsia="Times New Roman" w:cs="Times New Roman"/>
          <w:b/>
          <w:szCs w:val="24"/>
          <w:lang w:val="en-US" w:eastAsia="de-DE"/>
        </w:rPr>
        <w:t>Bát-nhã Ba-la-mật-đa</w:t>
      </w:r>
      <w:r w:rsidR="00B373D6" w:rsidRPr="00B373D6">
        <w:rPr>
          <w:rFonts w:eastAsia="Times New Roman" w:cs="Times New Roman"/>
          <w:b/>
          <w:szCs w:val="24"/>
          <w:lang w:val="en-US" w:eastAsia="de-DE"/>
        </w:rPr>
        <w:t>, như thật biết sắc rời tự tánh sắc; như thật biết thọ tưởng hành thức rời tự tánh thọ tưởng hành thức. Như thật biết nhãn xứ rời tự tánh nhãn xứ; như thật biết nhĩ tỷ thiệt thân ý xứ rời tự tánh nhĩ tỷ thiệt thân ý xứ. Như thật biết sắc xứ rời tự tánh sắc xứ</w:t>
      </w:r>
      <w:r w:rsidR="00EE5DD2">
        <w:rPr>
          <w:rFonts w:eastAsia="Times New Roman" w:cs="Times New Roman"/>
          <w:b/>
          <w:szCs w:val="24"/>
          <w:lang w:val="en-US" w:eastAsia="de-DE"/>
        </w:rPr>
        <w:t>,</w:t>
      </w:r>
      <w:r w:rsidR="00B373D6" w:rsidRPr="00B373D6">
        <w:rPr>
          <w:rFonts w:eastAsia="Times New Roman" w:cs="Times New Roman"/>
          <w:b/>
          <w:szCs w:val="24"/>
          <w:lang w:val="en-US" w:eastAsia="de-DE"/>
        </w:rPr>
        <w:t xml:space="preserve"> như thật biết thanh hương vị xúc pháp xứ rời tự tánh thanh hương vị xúc pháp xứ. Như thật biết nhãn giới rời tự tánh nhãn giới; như thật biết sắc giới, nhãn thức giới và nhãn xúc, nhãn xúc làm duyên sanh ra các thọ rời tự tánh sắc giới cho đến nhãn xúc làm duyên sanh ra các thọ. Như thật biết nhĩ giới rời tự tánh nhĩ giới; như thật biết thanh giới, nhĩ thức giới và nhĩ xúc, nhĩ xúc làm duyên sanh ra các thọ rời tự tánh thanh giới cho đến nhĩ xúc làm duyên sanh ra các thọ. Như thật biết tỷ giới rời tự tánh tỷ giới; như thật biết hương giới, tỷ thức giới và tỷ xúc, tỷ xúc làm duyên sanh ra các thọ rời tự tánh hương giới cho đến tỷ xúc làm duyên sanh ra các thọ. Như thật biết thiệt giới rời tự tánh thiệt giới; như thật biết vị giới, thiệt thức giới và thiệt xúc, thiệt xúc làm duyên sanh ra các thọ rời tự tánh vị giới cho đến thiệt xúc làm duyên sanh ra các thọ. Như thật biết thân giới rời tự tánh thân giới; như thật biết xúc giới, thân thức giới và thân xúc, thân xúc làm duyên sanh ra các thọ </w:t>
      </w:r>
      <w:r w:rsidR="00EE5DD2">
        <w:rPr>
          <w:rFonts w:eastAsia="Times New Roman" w:cs="Times New Roman"/>
          <w:b/>
          <w:szCs w:val="24"/>
          <w:lang w:val="en-US" w:eastAsia="de-DE"/>
        </w:rPr>
        <w:t xml:space="preserve">rời </w:t>
      </w:r>
      <w:r w:rsidR="00B373D6" w:rsidRPr="00B373D6">
        <w:rPr>
          <w:rFonts w:eastAsia="Times New Roman" w:cs="Times New Roman"/>
          <w:b/>
          <w:szCs w:val="24"/>
          <w:lang w:val="en-US" w:eastAsia="de-DE"/>
        </w:rPr>
        <w:t xml:space="preserve">tự tánh </w:t>
      </w:r>
      <w:r w:rsidR="00B373D6" w:rsidRPr="00B373D6">
        <w:rPr>
          <w:rFonts w:eastAsia="Times New Roman" w:cs="Times New Roman"/>
          <w:b/>
          <w:szCs w:val="24"/>
          <w:lang w:val="en-US" w:eastAsia="de-DE"/>
        </w:rPr>
        <w:lastRenderedPageBreak/>
        <w:t>xúc giới cho đến thân xúc làm duyên sanh ra các thọ. Như thật biết ý thức giới rời tự tánh ý giới; như thật biết pháp giới, ý thức giới và ý xúc, ý xúc làm duyên sanh ra các thọ rời tự tánh pháp giới cho đến ý xúc làm duyên sanh ra các thọ.</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Như thật biết địa giới rời tự tánh địa giới; như thật biết thủy hỏa phong không thức giới rời tự tánh thủy hỏa phong không thức giới. Như thật biết khổ thánh đế rời tự tánh khổ thánh đế</w:t>
      </w:r>
      <w:r w:rsidR="00AA52B6">
        <w:rPr>
          <w:rFonts w:eastAsia="Times New Roman" w:cs="Times New Roman"/>
          <w:b/>
          <w:szCs w:val="24"/>
          <w:lang w:val="en-US" w:eastAsia="de-DE"/>
        </w:rPr>
        <w:t xml:space="preserve">, </w:t>
      </w:r>
      <w:r w:rsidRPr="00B373D6">
        <w:rPr>
          <w:rFonts w:eastAsia="Times New Roman" w:cs="Times New Roman"/>
          <w:b/>
          <w:szCs w:val="24"/>
          <w:lang w:val="en-US" w:eastAsia="de-DE"/>
        </w:rPr>
        <w:t xml:space="preserve">như thật biết tập diệt đạo thánh đế rời tự tánh tập diệt đạo thánh đế. Như thật biết vô minh rời tự tánh vô minh; như thật biết hành, thức, danh sắc, lục xứ, </w:t>
      </w:r>
      <w:r w:rsidR="00AA52B6">
        <w:rPr>
          <w:rFonts w:eastAsia="Times New Roman" w:cs="Times New Roman"/>
          <w:b/>
          <w:szCs w:val="24"/>
          <w:lang w:val="en-US" w:eastAsia="de-DE"/>
        </w:rPr>
        <w:t xml:space="preserve">xúc, </w:t>
      </w:r>
      <w:r w:rsidRPr="00B373D6">
        <w:rPr>
          <w:rFonts w:eastAsia="Times New Roman" w:cs="Times New Roman"/>
          <w:b/>
          <w:szCs w:val="24"/>
          <w:lang w:val="en-US" w:eastAsia="de-DE"/>
        </w:rPr>
        <w:t>thọ, ái, thủ, hữu, sanh, lão tử sầu thán khổ ưu não rời tự tánh hành cho đến lão tử sầu thán khổ ưu não.</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Như thật biết nội không rời tự tánh nội không; như thật biết ngoại không, nội ngoại không, không không, đại không, thắng nghĩa không, hữu vi không, vô vi không, tất c</w:t>
      </w:r>
      <w:r w:rsidR="00AA52B6">
        <w:rPr>
          <w:rFonts w:eastAsia="Times New Roman" w:cs="Times New Roman"/>
          <w:b/>
          <w:szCs w:val="24"/>
          <w:lang w:val="en-US" w:eastAsia="de-DE"/>
        </w:rPr>
        <w:t>á</w:t>
      </w:r>
      <w:r w:rsidRPr="00B373D6">
        <w:rPr>
          <w:rFonts w:eastAsia="Times New Roman" w:cs="Times New Roman"/>
          <w:b/>
          <w:szCs w:val="24"/>
          <w:lang w:val="en-US" w:eastAsia="de-DE"/>
        </w:rPr>
        <w:t>nh không, vô tế không, tán không, vô biến dị không, b</w:t>
      </w:r>
      <w:r w:rsidR="00AA52B6">
        <w:rPr>
          <w:rFonts w:eastAsia="Times New Roman" w:cs="Times New Roman"/>
          <w:b/>
          <w:szCs w:val="24"/>
          <w:lang w:val="en-US" w:eastAsia="de-DE"/>
        </w:rPr>
        <w:t>ản</w:t>
      </w:r>
      <w:r w:rsidRPr="00B373D6">
        <w:rPr>
          <w:rFonts w:eastAsia="Times New Roman" w:cs="Times New Roman"/>
          <w:b/>
          <w:szCs w:val="24"/>
          <w:lang w:val="en-US" w:eastAsia="de-DE"/>
        </w:rPr>
        <w:t xml:space="preserve"> tánh không, tự tướng không, cộng tướng không, nhất thiết pháp không, bất khả đắc không, vô tánh không, tự tánh không, vô tánh tự tánh không rời tự tánh ngoại không cho đến vô tánh tự tánh không.</w:t>
      </w:r>
    </w:p>
    <w:p w:rsidR="002A14ED" w:rsidRDefault="00B373D6" w:rsidP="00043205">
      <w:pPr>
        <w:spacing w:before="100" w:beforeAutospacing="1" w:after="100" w:afterAutospacing="1"/>
        <w:ind w:firstLine="709"/>
        <w:jc w:val="both"/>
        <w:rPr>
          <w:rFonts w:eastAsia="Times New Roman" w:cs="Times New Roman"/>
          <w:b/>
          <w:szCs w:val="24"/>
          <w:lang w:val="en-US" w:eastAsia="de-DE"/>
        </w:rPr>
      </w:pPr>
      <w:r w:rsidRPr="00867F69">
        <w:rPr>
          <w:rFonts w:eastAsia="Times New Roman" w:cs="Times New Roman"/>
          <w:b/>
          <w:szCs w:val="24"/>
          <w:highlight w:val="yellow"/>
          <w:lang w:val="en-US" w:eastAsia="de-DE"/>
        </w:rPr>
        <w:t>Như thật biết bốn tĩnh</w:t>
      </w:r>
      <w:r w:rsidRPr="00B373D6">
        <w:rPr>
          <w:rFonts w:eastAsia="Times New Roman" w:cs="Times New Roman"/>
          <w:b/>
          <w:szCs w:val="24"/>
          <w:lang w:val="en-US" w:eastAsia="de-DE"/>
        </w:rPr>
        <w:t xml:space="preserve"> lự rời tự tánh bốn tĩnh lự; như thật biết bốn vô lượng, bốn vô sắc định rời tự tánh bốn vô lượng, bốn vô sắc định. Như thật biết năm nhãn rời tự tánh năm nhãn; như thật biết sáu thần thông rời tự tánh sáu thần thông. Như thật biết bốn niệm trụ rời tự tánh bốn niệm trụ; như thật biết bốn chánh đoạn, bốn thần túc, năm căn, năm lực, bảy đẳng giác chi, tám thánh đạo chi rời tự tánh bốn cháng </w:t>
      </w:r>
      <w:r w:rsidR="002A14ED">
        <w:rPr>
          <w:rFonts w:eastAsia="Times New Roman" w:cs="Times New Roman"/>
          <w:b/>
          <w:szCs w:val="24"/>
          <w:lang w:val="en-US" w:eastAsia="de-DE"/>
        </w:rPr>
        <w:t>đoạn cho đến tám thánh đạo chi.</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Như thật biết Phật mười lực rời tự tánh Phật mười lực; như thật biết bốn vô sở úy, bốn vô ngại giải, đại từ, đại bi, đại hỷ, đại xả, mười tám pháp Phật bất cộng, nhất thiết trí, đạo tướng trí, nhất thiết tướng trí</w:t>
      </w:r>
      <w:r w:rsidR="00ED4617">
        <w:rPr>
          <w:rFonts w:eastAsia="Times New Roman" w:cs="Times New Roman"/>
          <w:b/>
          <w:szCs w:val="24"/>
          <w:lang w:val="en-US" w:eastAsia="de-DE"/>
        </w:rPr>
        <w:t xml:space="preserve"> rời tự tánh bốn vô sở tánh cho đến nhất thiết tướng trí</w:t>
      </w:r>
      <w:r w:rsidRPr="00B373D6">
        <w:rPr>
          <w:rFonts w:eastAsia="Times New Roman" w:cs="Times New Roman"/>
          <w:b/>
          <w:szCs w:val="24"/>
          <w:lang w:val="en-US" w:eastAsia="de-DE"/>
        </w:rPr>
        <w:t xml:space="preserve">. Như thật biết chơn như rời tự tánh chơn như; như thật biết pháp giới, pháp tánh, pháp trụ, pháp định, thật tế, bình đẳng tánh, ly sanh tánh rời tự tánh pháp giới cho đến ly sanh tánh. Như thật biết Dự lưu rời tự tánh Dự lưu; như thật biết Nhất lai, Bất hoàn, </w:t>
      </w:r>
      <w:r w:rsidR="006946C1">
        <w:rPr>
          <w:rFonts w:eastAsia="Times New Roman" w:cs="Times New Roman"/>
          <w:b/>
          <w:szCs w:val="24"/>
          <w:lang w:val="en-US" w:eastAsia="de-DE"/>
        </w:rPr>
        <w:t>A-la-hán</w:t>
      </w:r>
      <w:r w:rsidRPr="00B373D6">
        <w:rPr>
          <w:rFonts w:eastAsia="Times New Roman" w:cs="Times New Roman"/>
          <w:b/>
          <w:szCs w:val="24"/>
          <w:lang w:val="en-US" w:eastAsia="de-DE"/>
        </w:rPr>
        <w:t>, Ðộc giác rời tự tánh Nhất lai cho đến Ðộc giác. Như thật biết Bồ</w:t>
      </w:r>
      <w:r w:rsidR="00334B89">
        <w:rPr>
          <w:rFonts w:eastAsia="Times New Roman" w:cs="Times New Roman"/>
          <w:b/>
          <w:szCs w:val="24"/>
          <w:lang w:val="en-US" w:eastAsia="de-DE"/>
        </w:rPr>
        <w:t>-</w:t>
      </w:r>
      <w:r w:rsidRPr="00B373D6">
        <w:rPr>
          <w:rFonts w:eastAsia="Times New Roman" w:cs="Times New Roman"/>
          <w:b/>
          <w:szCs w:val="24"/>
          <w:lang w:val="en-US" w:eastAsia="de-DE"/>
        </w:rPr>
        <w:t>tát rời tự tánh Bồ</w:t>
      </w:r>
      <w:r w:rsidR="00334B89">
        <w:rPr>
          <w:rFonts w:eastAsia="Times New Roman" w:cs="Times New Roman"/>
          <w:b/>
          <w:szCs w:val="24"/>
          <w:lang w:val="en-US" w:eastAsia="de-DE"/>
        </w:rPr>
        <w:t>-</w:t>
      </w:r>
      <w:r w:rsidRPr="00B373D6">
        <w:rPr>
          <w:rFonts w:eastAsia="Times New Roman" w:cs="Times New Roman"/>
          <w:b/>
          <w:szCs w:val="24"/>
          <w:lang w:val="en-US" w:eastAsia="de-DE"/>
        </w:rPr>
        <w:t>tát; như thật biết Như Lai rời tự tánh Như Lai.</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Như thật biết pháp thường vô thường rời tự tánh pháp thường vô thường. Như thật biết lạc khổ, ngã vô ngã, tịnh bất tịnh, không bất không, vô tướng hữu tướng, vô nguyện hữu nguyện, tịch tĩnh bất tịch tĩnh, viễn ly bất viễn ly, tạp nhiễm thanh tịnh, sanh diệt, hữu vi vô vi, hữu lậu vô lậu, thiện phi thiện, hữu tội vô tội, thế gian xuất thế gian</w:t>
      </w:r>
      <w:r w:rsidR="00090405">
        <w:rPr>
          <w:rFonts w:eastAsia="Times New Roman" w:cs="Times New Roman"/>
          <w:b/>
          <w:szCs w:val="24"/>
          <w:lang w:val="en-US" w:eastAsia="de-DE"/>
        </w:rPr>
        <w:t>, pháp thuộc sanh tử thuộc Niết-</w:t>
      </w:r>
      <w:r w:rsidRPr="00B373D6">
        <w:rPr>
          <w:rFonts w:eastAsia="Times New Roman" w:cs="Times New Roman"/>
          <w:b/>
          <w:szCs w:val="24"/>
          <w:lang w:val="en-US" w:eastAsia="de-DE"/>
        </w:rPr>
        <w:t>bàn rời tự tánh lạc khổ cho đến pháp thuộc sanh tử thuộc Niết</w:t>
      </w:r>
      <w:r w:rsidR="00090405">
        <w:rPr>
          <w:rFonts w:eastAsia="Times New Roman" w:cs="Times New Roman"/>
          <w:b/>
          <w:szCs w:val="24"/>
          <w:lang w:val="en-US" w:eastAsia="de-DE"/>
        </w:rPr>
        <w:t>-</w:t>
      </w:r>
      <w:r w:rsidRPr="00B373D6">
        <w:rPr>
          <w:rFonts w:eastAsia="Times New Roman" w:cs="Times New Roman"/>
          <w:b/>
          <w:szCs w:val="24"/>
          <w:lang w:val="en-US" w:eastAsia="de-DE"/>
        </w:rPr>
        <w:t>bàn.</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Như thật biết pháp quá khứ, vị lai, hiện tại rời tự tánh pháp quá khứ, vị lai, hiện tại. Như thật biết thiện bất thiện, vô ký, buộc cõi Dục, buộc cõi Sắc, buộc cõi Vô </w:t>
      </w:r>
      <w:r w:rsidR="002B4B4E">
        <w:rPr>
          <w:rFonts w:eastAsia="Times New Roman" w:cs="Times New Roman"/>
          <w:b/>
          <w:szCs w:val="24"/>
          <w:lang w:val="en-US" w:eastAsia="de-DE"/>
        </w:rPr>
        <w:t>s</w:t>
      </w:r>
      <w:r w:rsidRPr="00B373D6">
        <w:rPr>
          <w:rFonts w:eastAsia="Times New Roman" w:cs="Times New Roman"/>
          <w:b/>
          <w:szCs w:val="24"/>
          <w:lang w:val="en-US" w:eastAsia="de-DE"/>
        </w:rPr>
        <w:t>ắc, học vô học, chẳng phải học, chẳng phải vô học, thấy dứt được, tu dứt được, dứt chẳng được, pháp ở trong ở ngoài ở giữa hai rời tự tánh thiện bất thiện, vô ký cho đến pháp ở trong ở ngoài ở giữa hai.</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Do cớ đây nên biết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này hành </w:t>
      </w:r>
      <w:r w:rsidR="00C54ACB">
        <w:rPr>
          <w:rFonts w:eastAsia="Times New Roman" w:cs="Times New Roman"/>
          <w:b/>
          <w:szCs w:val="24"/>
          <w:lang w:val="en-US" w:eastAsia="de-DE"/>
        </w:rPr>
        <w:t>Bát-nhã Ba-la-mật-đa</w:t>
      </w:r>
      <w:r w:rsidR="00B373D6" w:rsidRPr="00B373D6">
        <w:rPr>
          <w:rFonts w:eastAsia="Times New Roman" w:cs="Times New Roman"/>
          <w:b/>
          <w:szCs w:val="24"/>
          <w:lang w:val="en-US" w:eastAsia="de-DE"/>
        </w:rPr>
        <w:t xml:space="preserve">, năng đối nơi </w:t>
      </w:r>
      <w:r w:rsidR="00C54ACB">
        <w:rPr>
          <w:rFonts w:eastAsia="Times New Roman" w:cs="Times New Roman"/>
          <w:b/>
          <w:szCs w:val="24"/>
          <w:lang w:val="en-US" w:eastAsia="de-DE"/>
        </w:rPr>
        <w:t>Bát-nhã Ba-la-mật-đa</w:t>
      </w:r>
      <w:r w:rsidR="00413E27">
        <w:rPr>
          <w:rFonts w:eastAsia="Times New Roman" w:cs="Times New Roman"/>
          <w:b/>
          <w:szCs w:val="24"/>
          <w:lang w:val="en-US" w:eastAsia="de-DE"/>
        </w:rPr>
        <w:t xml:space="preserve"> thường chẳng bỏ rời.</w:t>
      </w:r>
    </w:p>
    <w:p w:rsidR="00DC3ECE"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Khi ấy,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hỏi Thiện Hiện rằng: Pháp gì là tự tánh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Pháp gì là tự tánh </w:t>
      </w:r>
      <w:r w:rsidR="000C2E4F">
        <w:rPr>
          <w:rFonts w:eastAsia="Times New Roman" w:cs="Times New Roman"/>
          <w:b/>
          <w:szCs w:val="24"/>
          <w:lang w:val="en-US" w:eastAsia="de-DE"/>
        </w:rPr>
        <w:t>Tĩnh lự, Tinh tiến, An nhẫn, Tịnh giới</w:t>
      </w:r>
      <w:r w:rsidRPr="00B373D6">
        <w:rPr>
          <w:rFonts w:eastAsia="Times New Roman" w:cs="Times New Roman"/>
          <w:b/>
          <w:szCs w:val="24"/>
          <w:lang w:val="en-US" w:eastAsia="de-DE"/>
        </w:rPr>
        <w:t xml:space="preserve">, </w:t>
      </w:r>
      <w:r w:rsidR="000C2E4F">
        <w:rPr>
          <w:rFonts w:eastAsia="Times New Roman" w:cs="Times New Roman"/>
          <w:b/>
          <w:szCs w:val="24"/>
          <w:lang w:val="en-US" w:eastAsia="de-DE"/>
        </w:rPr>
        <w:t>Bố thí Ba-la-mật-đa</w:t>
      </w:r>
      <w:r w:rsidRPr="00B373D6">
        <w:rPr>
          <w:rFonts w:eastAsia="Times New Roman" w:cs="Times New Roman"/>
          <w:b/>
          <w:szCs w:val="24"/>
          <w:lang w:val="en-US" w:eastAsia="de-DE"/>
        </w:rPr>
        <w:t>? Cho đến pháp gì là tự tánh pháp ở trong ở ngoài ở giữa hai?</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Thiện Hiện đáp: Vô tánh là tự tánh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Vô tánh là tự tánh </w:t>
      </w:r>
      <w:r w:rsidR="000C2E4F">
        <w:rPr>
          <w:rFonts w:eastAsia="Times New Roman" w:cs="Times New Roman"/>
          <w:b/>
          <w:szCs w:val="24"/>
          <w:lang w:val="en-US" w:eastAsia="de-DE"/>
        </w:rPr>
        <w:t>Tĩnh lự, Tinh tiến, An nhẫn, Tịnh giới</w:t>
      </w:r>
      <w:r w:rsidRPr="00B373D6">
        <w:rPr>
          <w:rFonts w:eastAsia="Times New Roman" w:cs="Times New Roman"/>
          <w:b/>
          <w:szCs w:val="24"/>
          <w:lang w:val="en-US" w:eastAsia="de-DE"/>
        </w:rPr>
        <w:t xml:space="preserve">, </w:t>
      </w:r>
      <w:r w:rsidR="000C2E4F">
        <w:rPr>
          <w:rFonts w:eastAsia="Times New Roman" w:cs="Times New Roman"/>
          <w:b/>
          <w:szCs w:val="24"/>
          <w:lang w:val="en-US" w:eastAsia="de-DE"/>
        </w:rPr>
        <w:t>Bố thí Ba-la-mật-đa</w:t>
      </w:r>
      <w:r w:rsidR="00DC3ECE">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DC3ECE">
        <w:rPr>
          <w:rFonts w:eastAsia="Times New Roman" w:cs="Times New Roman"/>
          <w:b/>
          <w:szCs w:val="24"/>
          <w:lang w:val="en-US" w:eastAsia="de-DE"/>
        </w:rPr>
        <w:t>c</w:t>
      </w:r>
      <w:r w:rsidRPr="00B373D6">
        <w:rPr>
          <w:rFonts w:eastAsia="Times New Roman" w:cs="Times New Roman"/>
          <w:b/>
          <w:szCs w:val="24"/>
          <w:lang w:val="en-US" w:eastAsia="de-DE"/>
        </w:rPr>
        <w:t xml:space="preserve">ho đến vô tánh là pháp tự tánh ở trong ở ngoài ở giữa hai.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Do cớ đây nên biết </w:t>
      </w:r>
      <w:r w:rsidR="00034CB8">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rời tự tánh </w:t>
      </w:r>
      <w:r w:rsidR="00034CB8">
        <w:rPr>
          <w:rFonts w:eastAsia="Times New Roman" w:cs="Times New Roman"/>
          <w:b/>
          <w:szCs w:val="24"/>
          <w:lang w:val="en-US" w:eastAsia="de-DE"/>
        </w:rPr>
        <w:t>Bát-nhã Ba-la-mật-đa</w:t>
      </w:r>
      <w:r w:rsidR="00DC3ECE">
        <w:rPr>
          <w:rFonts w:eastAsia="Times New Roman" w:cs="Times New Roman"/>
          <w:b/>
          <w:szCs w:val="24"/>
          <w:lang w:val="en-US" w:eastAsia="de-DE"/>
        </w:rPr>
        <w:t>;</w:t>
      </w:r>
      <w:r w:rsidRPr="00B373D6">
        <w:rPr>
          <w:rFonts w:eastAsia="Times New Roman" w:cs="Times New Roman"/>
          <w:b/>
          <w:szCs w:val="24"/>
          <w:lang w:val="en-US" w:eastAsia="de-DE"/>
        </w:rPr>
        <w:t xml:space="preserve"> Tĩnh lự</w:t>
      </w:r>
      <w:r w:rsidR="00DC3ECE">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DC3ECE">
        <w:rPr>
          <w:rFonts w:eastAsia="Times New Roman" w:cs="Times New Roman"/>
          <w:b/>
          <w:szCs w:val="24"/>
          <w:lang w:val="en-US" w:eastAsia="de-DE"/>
        </w:rPr>
        <w:t>T</w:t>
      </w:r>
      <w:r w:rsidRPr="00B373D6">
        <w:rPr>
          <w:rFonts w:eastAsia="Times New Roman" w:cs="Times New Roman"/>
          <w:b/>
          <w:szCs w:val="24"/>
          <w:lang w:val="en-US" w:eastAsia="de-DE"/>
        </w:rPr>
        <w:t>inh tiến</w:t>
      </w:r>
      <w:r w:rsidR="00DC3ECE">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DC3ECE">
        <w:rPr>
          <w:rFonts w:eastAsia="Times New Roman" w:cs="Times New Roman"/>
          <w:b/>
          <w:szCs w:val="24"/>
          <w:lang w:val="en-US" w:eastAsia="de-DE"/>
        </w:rPr>
        <w:t>A</w:t>
      </w:r>
      <w:r w:rsidRPr="00B373D6">
        <w:rPr>
          <w:rFonts w:eastAsia="Times New Roman" w:cs="Times New Roman"/>
          <w:b/>
          <w:szCs w:val="24"/>
          <w:lang w:val="en-US" w:eastAsia="de-DE"/>
        </w:rPr>
        <w:t>n nhẫn</w:t>
      </w:r>
      <w:r w:rsidR="00DC3ECE">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DC3ECE">
        <w:rPr>
          <w:rFonts w:eastAsia="Times New Roman" w:cs="Times New Roman"/>
          <w:b/>
          <w:szCs w:val="24"/>
          <w:lang w:val="en-US" w:eastAsia="de-DE"/>
        </w:rPr>
        <w:t>T</w:t>
      </w:r>
      <w:r w:rsidRPr="00B373D6">
        <w:rPr>
          <w:rFonts w:eastAsia="Times New Roman" w:cs="Times New Roman"/>
          <w:b/>
          <w:szCs w:val="24"/>
          <w:lang w:val="en-US" w:eastAsia="de-DE"/>
        </w:rPr>
        <w:t>ịnh giới</w:t>
      </w:r>
      <w:r w:rsidR="00DC3ECE">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0C2E4F">
        <w:rPr>
          <w:rFonts w:eastAsia="Times New Roman" w:cs="Times New Roman"/>
          <w:b/>
          <w:szCs w:val="24"/>
          <w:lang w:val="en-US" w:eastAsia="de-DE"/>
        </w:rPr>
        <w:t>Bố thí Ba-la-mật-đa</w:t>
      </w:r>
      <w:r w:rsidRPr="00B373D6">
        <w:rPr>
          <w:rFonts w:eastAsia="Times New Roman" w:cs="Times New Roman"/>
          <w:b/>
          <w:szCs w:val="24"/>
          <w:lang w:val="en-US" w:eastAsia="de-DE"/>
        </w:rPr>
        <w:t xml:space="preserve"> rời tự tánh </w:t>
      </w:r>
      <w:r w:rsidR="00DC3ECE">
        <w:rPr>
          <w:rFonts w:eastAsia="Times New Roman" w:cs="Times New Roman"/>
          <w:b/>
          <w:szCs w:val="24"/>
          <w:lang w:val="en-US" w:eastAsia="de-DE"/>
        </w:rPr>
        <w:t>T</w:t>
      </w:r>
      <w:r w:rsidRPr="00B373D6">
        <w:rPr>
          <w:rFonts w:eastAsia="Times New Roman" w:cs="Times New Roman"/>
          <w:b/>
          <w:szCs w:val="24"/>
          <w:lang w:val="en-US" w:eastAsia="de-DE"/>
        </w:rPr>
        <w:t xml:space="preserve">ĩnh lự cho đến </w:t>
      </w:r>
      <w:r w:rsidR="000C2E4F">
        <w:rPr>
          <w:rFonts w:eastAsia="Times New Roman" w:cs="Times New Roman"/>
          <w:b/>
          <w:szCs w:val="24"/>
          <w:lang w:val="en-US" w:eastAsia="de-DE"/>
        </w:rPr>
        <w:t>Bố thí Ba-la-mật-đa</w:t>
      </w:r>
      <w:r w:rsidRPr="00B373D6">
        <w:rPr>
          <w:rFonts w:eastAsia="Times New Roman" w:cs="Times New Roman"/>
          <w:b/>
          <w:szCs w:val="24"/>
          <w:lang w:val="en-US" w:eastAsia="de-DE"/>
        </w:rPr>
        <w:t xml:space="preserve">. Cho đến pháp ở trong ở ngoài ở giữa hai rời tự tánh pháp ở trong ở ngoài ở giữa hai.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w:t>
      </w:r>
      <w:r w:rsidR="00C54ACB">
        <w:rPr>
          <w:rFonts w:eastAsia="Times New Roman" w:cs="Times New Roman"/>
          <w:b/>
          <w:szCs w:val="24"/>
          <w:lang w:val="en-US" w:eastAsia="de-DE"/>
        </w:rPr>
        <w:t>Bát-nhã Ba-la-</w:t>
      </w:r>
      <w:r w:rsidR="00C54ACB">
        <w:rPr>
          <w:rFonts w:eastAsia="Times New Roman" w:cs="Times New Roman"/>
          <w:b/>
          <w:szCs w:val="24"/>
          <w:lang w:val="en-US" w:eastAsia="de-DE"/>
        </w:rPr>
        <w:lastRenderedPageBreak/>
        <w:t>mật-đa</w:t>
      </w:r>
      <w:r w:rsidRPr="00B373D6">
        <w:rPr>
          <w:rFonts w:eastAsia="Times New Roman" w:cs="Times New Roman"/>
          <w:b/>
          <w:szCs w:val="24"/>
          <w:lang w:val="en-US" w:eastAsia="de-DE"/>
        </w:rPr>
        <w:t xml:space="preserve"> rời tướng </w:t>
      </w:r>
      <w:r w:rsidR="00034CB8">
        <w:rPr>
          <w:rFonts w:eastAsia="Times New Roman" w:cs="Times New Roman"/>
          <w:b/>
          <w:szCs w:val="24"/>
          <w:lang w:val="en-US" w:eastAsia="de-DE"/>
        </w:rPr>
        <w:t>Bát-nhã Ba-la-mật-đa</w:t>
      </w:r>
      <w:r w:rsidR="00DC3ECE">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DC3ECE" w:rsidRPr="00B373D6">
        <w:rPr>
          <w:rFonts w:eastAsia="Times New Roman" w:cs="Times New Roman"/>
          <w:b/>
          <w:szCs w:val="24"/>
          <w:lang w:val="en-US" w:eastAsia="de-DE"/>
        </w:rPr>
        <w:t>Tĩnh lự</w:t>
      </w:r>
      <w:r w:rsidR="00DC3ECE">
        <w:rPr>
          <w:rFonts w:eastAsia="Times New Roman" w:cs="Times New Roman"/>
          <w:b/>
          <w:szCs w:val="24"/>
          <w:lang w:val="en-US" w:eastAsia="de-DE"/>
        </w:rPr>
        <w:t>,</w:t>
      </w:r>
      <w:r w:rsidR="00DC3ECE" w:rsidRPr="00B373D6">
        <w:rPr>
          <w:rFonts w:eastAsia="Times New Roman" w:cs="Times New Roman"/>
          <w:b/>
          <w:szCs w:val="24"/>
          <w:lang w:val="en-US" w:eastAsia="de-DE"/>
        </w:rPr>
        <w:t xml:space="preserve"> </w:t>
      </w:r>
      <w:r w:rsidR="00DC3ECE">
        <w:rPr>
          <w:rFonts w:eastAsia="Times New Roman" w:cs="Times New Roman"/>
          <w:b/>
          <w:szCs w:val="24"/>
          <w:lang w:val="en-US" w:eastAsia="de-DE"/>
        </w:rPr>
        <w:t>T</w:t>
      </w:r>
      <w:r w:rsidR="00DC3ECE" w:rsidRPr="00B373D6">
        <w:rPr>
          <w:rFonts w:eastAsia="Times New Roman" w:cs="Times New Roman"/>
          <w:b/>
          <w:szCs w:val="24"/>
          <w:lang w:val="en-US" w:eastAsia="de-DE"/>
        </w:rPr>
        <w:t>inh tiến</w:t>
      </w:r>
      <w:r w:rsidR="00DC3ECE">
        <w:rPr>
          <w:rFonts w:eastAsia="Times New Roman" w:cs="Times New Roman"/>
          <w:b/>
          <w:szCs w:val="24"/>
          <w:lang w:val="en-US" w:eastAsia="de-DE"/>
        </w:rPr>
        <w:t>,</w:t>
      </w:r>
      <w:r w:rsidR="00DC3ECE" w:rsidRPr="00B373D6">
        <w:rPr>
          <w:rFonts w:eastAsia="Times New Roman" w:cs="Times New Roman"/>
          <w:b/>
          <w:szCs w:val="24"/>
          <w:lang w:val="en-US" w:eastAsia="de-DE"/>
        </w:rPr>
        <w:t xml:space="preserve"> </w:t>
      </w:r>
      <w:r w:rsidR="00DC3ECE">
        <w:rPr>
          <w:rFonts w:eastAsia="Times New Roman" w:cs="Times New Roman"/>
          <w:b/>
          <w:szCs w:val="24"/>
          <w:lang w:val="en-US" w:eastAsia="de-DE"/>
        </w:rPr>
        <w:t>A</w:t>
      </w:r>
      <w:r w:rsidR="00DC3ECE" w:rsidRPr="00B373D6">
        <w:rPr>
          <w:rFonts w:eastAsia="Times New Roman" w:cs="Times New Roman"/>
          <w:b/>
          <w:szCs w:val="24"/>
          <w:lang w:val="en-US" w:eastAsia="de-DE"/>
        </w:rPr>
        <w:t>n nhẫn</w:t>
      </w:r>
      <w:r w:rsidR="00DC3ECE">
        <w:rPr>
          <w:rFonts w:eastAsia="Times New Roman" w:cs="Times New Roman"/>
          <w:b/>
          <w:szCs w:val="24"/>
          <w:lang w:val="en-US" w:eastAsia="de-DE"/>
        </w:rPr>
        <w:t>,</w:t>
      </w:r>
      <w:r w:rsidR="00DC3ECE" w:rsidRPr="00B373D6">
        <w:rPr>
          <w:rFonts w:eastAsia="Times New Roman" w:cs="Times New Roman"/>
          <w:b/>
          <w:szCs w:val="24"/>
          <w:lang w:val="en-US" w:eastAsia="de-DE"/>
        </w:rPr>
        <w:t xml:space="preserve"> </w:t>
      </w:r>
      <w:r w:rsidR="00DC3ECE">
        <w:rPr>
          <w:rFonts w:eastAsia="Times New Roman" w:cs="Times New Roman"/>
          <w:b/>
          <w:szCs w:val="24"/>
          <w:lang w:val="en-US" w:eastAsia="de-DE"/>
        </w:rPr>
        <w:t>T</w:t>
      </w:r>
      <w:r w:rsidR="00DC3ECE" w:rsidRPr="00B373D6">
        <w:rPr>
          <w:rFonts w:eastAsia="Times New Roman" w:cs="Times New Roman"/>
          <w:b/>
          <w:szCs w:val="24"/>
          <w:lang w:val="en-US" w:eastAsia="de-DE"/>
        </w:rPr>
        <w:t>ịnh giới</w:t>
      </w:r>
      <w:r w:rsidR="00DC3ECE">
        <w:rPr>
          <w:rFonts w:eastAsia="Times New Roman" w:cs="Times New Roman"/>
          <w:b/>
          <w:szCs w:val="24"/>
          <w:lang w:val="en-US" w:eastAsia="de-DE"/>
        </w:rPr>
        <w:t>,</w:t>
      </w:r>
      <w:r w:rsidR="00DC3ECE" w:rsidRPr="00B373D6">
        <w:rPr>
          <w:rFonts w:eastAsia="Times New Roman" w:cs="Times New Roman"/>
          <w:b/>
          <w:szCs w:val="24"/>
          <w:lang w:val="en-US" w:eastAsia="de-DE"/>
        </w:rPr>
        <w:t xml:space="preserve"> </w:t>
      </w:r>
      <w:r w:rsidR="00DC3ECE">
        <w:rPr>
          <w:rFonts w:eastAsia="Times New Roman" w:cs="Times New Roman"/>
          <w:b/>
          <w:szCs w:val="24"/>
          <w:lang w:val="en-US" w:eastAsia="de-DE"/>
        </w:rPr>
        <w:t xml:space="preserve">Bố thí </w:t>
      </w:r>
      <w:r w:rsidR="000C2E4F">
        <w:rPr>
          <w:rFonts w:eastAsia="Times New Roman" w:cs="Times New Roman"/>
          <w:b/>
          <w:szCs w:val="24"/>
          <w:lang w:val="en-US" w:eastAsia="de-DE"/>
        </w:rPr>
        <w:t>Ba-la-mật-đa</w:t>
      </w:r>
      <w:r w:rsidR="00CD3118">
        <w:rPr>
          <w:rFonts w:eastAsia="Times New Roman" w:cs="Times New Roman"/>
          <w:b/>
          <w:szCs w:val="24"/>
          <w:lang w:val="en-US" w:eastAsia="de-DE"/>
        </w:rPr>
        <w:t xml:space="preserve"> </w:t>
      </w:r>
      <w:r w:rsidR="00CD3118" w:rsidRPr="00B373D6">
        <w:rPr>
          <w:rFonts w:eastAsia="Times New Roman" w:cs="Times New Roman"/>
          <w:b/>
          <w:szCs w:val="24"/>
          <w:lang w:val="en-US" w:eastAsia="de-DE"/>
        </w:rPr>
        <w:t xml:space="preserve">rời tướng </w:t>
      </w:r>
      <w:r w:rsidR="00CD3118">
        <w:rPr>
          <w:rFonts w:eastAsia="Times New Roman" w:cs="Times New Roman"/>
          <w:b/>
          <w:szCs w:val="24"/>
          <w:lang w:val="en-US" w:eastAsia="de-DE"/>
        </w:rPr>
        <w:t xml:space="preserve">Tĩnh lự cho đến </w:t>
      </w:r>
      <w:r w:rsidR="006706F3">
        <w:rPr>
          <w:rFonts w:eastAsia="Times New Roman" w:cs="Times New Roman"/>
          <w:b/>
          <w:szCs w:val="24"/>
          <w:lang w:val="en-US" w:eastAsia="de-DE"/>
        </w:rPr>
        <w:t>Bố thí</w:t>
      </w:r>
      <w:r w:rsidR="00CD3118">
        <w:rPr>
          <w:rFonts w:eastAsia="Times New Roman" w:cs="Times New Roman"/>
          <w:b/>
          <w:szCs w:val="24"/>
          <w:lang w:val="en-US" w:eastAsia="de-DE"/>
        </w:rPr>
        <w:t xml:space="preserve"> Ba-la-mật-đa</w:t>
      </w:r>
      <w:r w:rsidR="00A84F95">
        <w:rPr>
          <w:rFonts w:eastAsia="Times New Roman" w:cs="Times New Roman"/>
          <w:b/>
          <w:szCs w:val="24"/>
          <w:lang w:val="en-US" w:eastAsia="de-DE"/>
        </w:rPr>
        <w:t>.</w:t>
      </w:r>
      <w:r w:rsidRPr="00B373D6">
        <w:rPr>
          <w:rFonts w:eastAsia="Times New Roman" w:cs="Times New Roman"/>
          <w:b/>
          <w:szCs w:val="24"/>
          <w:lang w:val="en-US" w:eastAsia="de-DE"/>
        </w:rPr>
        <w:t xml:space="preserve"> Cho đến pháp ở trong ở ngoài ở giữa hai</w:t>
      </w:r>
      <w:r w:rsidR="00A84F95">
        <w:rPr>
          <w:rFonts w:eastAsia="Times New Roman" w:cs="Times New Roman"/>
          <w:b/>
          <w:szCs w:val="24"/>
          <w:lang w:val="en-US" w:eastAsia="de-DE"/>
        </w:rPr>
        <w:t xml:space="preserve"> </w:t>
      </w:r>
      <w:r w:rsidR="00A84F95" w:rsidRPr="00B373D6">
        <w:rPr>
          <w:rFonts w:eastAsia="Times New Roman" w:cs="Times New Roman"/>
          <w:b/>
          <w:szCs w:val="24"/>
          <w:lang w:val="en-US" w:eastAsia="de-DE"/>
        </w:rPr>
        <w:t xml:space="preserve">rời tướng </w:t>
      </w:r>
      <w:r w:rsidR="00A84F95">
        <w:rPr>
          <w:rFonts w:eastAsia="Times New Roman" w:cs="Times New Roman"/>
          <w:b/>
          <w:szCs w:val="24"/>
          <w:lang w:val="en-US" w:eastAsia="de-DE"/>
        </w:rPr>
        <w:t xml:space="preserve">pháp </w:t>
      </w:r>
      <w:r w:rsidR="00A84F95" w:rsidRPr="00B373D6">
        <w:rPr>
          <w:rFonts w:eastAsia="Times New Roman" w:cs="Times New Roman"/>
          <w:b/>
          <w:szCs w:val="24"/>
          <w:lang w:val="en-US" w:eastAsia="de-DE"/>
        </w:rPr>
        <w:t>ở trong ở ngoài ở giữa hai</w:t>
      </w:r>
      <w:r w:rsidRPr="00B373D6">
        <w:rPr>
          <w:rFonts w:eastAsia="Times New Roman" w:cs="Times New Roman"/>
          <w:b/>
          <w:szCs w:val="24"/>
          <w:lang w:val="en-US" w:eastAsia="de-DE"/>
        </w:rPr>
        <w:t xml:space="preserve">.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Tự tánh cũng rời tự tánh, tướng cũng rời tướng</w:t>
      </w:r>
      <w:r w:rsidR="00933FCA">
        <w:rPr>
          <w:rFonts w:eastAsia="Times New Roman" w:cs="Times New Roman"/>
          <w:b/>
          <w:szCs w:val="24"/>
          <w:lang w:val="en-US" w:eastAsia="de-DE"/>
        </w:rPr>
        <w:t>,</w:t>
      </w:r>
      <w:r w:rsidRPr="00B373D6">
        <w:rPr>
          <w:rFonts w:eastAsia="Times New Roman" w:cs="Times New Roman"/>
          <w:b/>
          <w:szCs w:val="24"/>
          <w:lang w:val="en-US" w:eastAsia="de-DE"/>
        </w:rPr>
        <w:t xml:space="preserve"> tự tánh cũng rời tướng, tướng cũng rời tự tánh</w:t>
      </w:r>
      <w:r w:rsidR="00933FCA">
        <w:rPr>
          <w:rFonts w:eastAsia="Times New Roman" w:cs="Times New Roman"/>
          <w:b/>
          <w:szCs w:val="24"/>
          <w:lang w:val="en-US" w:eastAsia="de-DE"/>
        </w:rPr>
        <w:t>,</w:t>
      </w:r>
      <w:r w:rsidRPr="00B373D6">
        <w:rPr>
          <w:rFonts w:eastAsia="Times New Roman" w:cs="Times New Roman"/>
          <w:b/>
          <w:szCs w:val="24"/>
          <w:lang w:val="en-US" w:eastAsia="de-DE"/>
        </w:rPr>
        <w:t xml:space="preserve"> tự tánh tướng cũng rời tướng tự tánh, tướng tự tánh cũng rời tự tánh tướng.</w:t>
      </w:r>
    </w:p>
    <w:p w:rsidR="006F5765"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Lúc đó,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bảo Thiện Hiện: Nếu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với trong đây mà học, thời năng thành xong được nhất thiết tướng trí</w:t>
      </w:r>
      <w:r w:rsidR="006F5765">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Thiện Hiện báo lời: Như vậy, như vậy. Thật như lời đã nói. Nếu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với trong đây mà học, thời năng thành xong được nhất thiết tướng trí! Vì sao thế? </w:t>
      </w:r>
      <w:r w:rsidR="00BE36F6">
        <w:rPr>
          <w:rFonts w:eastAsia="Times New Roman" w:cs="Times New Roman"/>
          <w:b/>
          <w:szCs w:val="24"/>
          <w:lang w:val="en-US" w:eastAsia="de-DE"/>
        </w:rPr>
        <w:t>Xá-lợi-tử</w:t>
      </w:r>
      <w:r w:rsidRPr="00B373D6">
        <w:rPr>
          <w:rFonts w:eastAsia="Times New Roman" w:cs="Times New Roman"/>
          <w:b/>
          <w:szCs w:val="24"/>
          <w:lang w:val="en-US" w:eastAsia="de-DE"/>
        </w:rPr>
        <w:t xml:space="preserve">! Là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này biết tất cả pháp không có sanh, không có thành xong vậy.</w:t>
      </w:r>
    </w:p>
    <w:p w:rsidR="006F5765"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nói: Vì nhân duyên gì mà tất cả pháp không sanh, không thành xong?</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Thiện Hiện nói: Vì sắc không, nên sắc sanh thành xong bất khả đắc;</w:t>
      </w:r>
      <w:r w:rsidR="000E7F0A">
        <w:rPr>
          <w:rFonts w:eastAsia="Times New Roman" w:cs="Times New Roman"/>
          <w:b/>
          <w:szCs w:val="24"/>
          <w:lang w:val="en-US" w:eastAsia="de-DE"/>
        </w:rPr>
        <w:t xml:space="preserve"> </w:t>
      </w:r>
      <w:r w:rsidRPr="00B373D6">
        <w:rPr>
          <w:rFonts w:eastAsia="Times New Roman" w:cs="Times New Roman"/>
          <w:b/>
          <w:szCs w:val="24"/>
          <w:lang w:val="en-US" w:eastAsia="de-DE"/>
        </w:rPr>
        <w:t>thọ tưởng hành thức không, nên thọ tưởng hành thức sanh thành xong bất khả đắc. Vì nhãn xứ không, nên nhãn xứ sanh thành xong bất khả đắc; vì nhĩ tỷ thiệt thân ý xứ không, nên nhĩ tỷ thiệt thân ý xứ sanh thành xong bất khả đắc. Vì sắc xứ không, nên sắc xứ sanh thành xong bất khả đắc; vì thanh hương vị xúc pháp xứ không, nên thanh hương vị xúc pháp xứ sanh thành xong bất khả đắc. Vì nhãn giới, sắc giới, nhãn thức giới và nhãn xúc, nhãn xúc làm duyên sanh ra các thọ không, nên nhãn giới cho đến nhãn xúc làm duyên sanh ra các thọ sanh thành xong bất khả đắc. Vì nhĩ giới, thanh giới, nhĩ thức giới và nhĩ xúc, nhĩ xúc làm duyên sanh ra các thọ không, nên nhĩ giới cho đến nhĩ xúc làm duyên sanh ra các thọ sanh thành xong bất khả đắc. Vì tỷ giới, hương giới, tỷ thức giới và tỷ xúc, tỷ xúc làm duyên sanh ra các thọ không, nên tỷ giới cho đến tỷ xúc làm duyên sanh ra các thọ sanh thành xong bất khả đắc. Vì thiệt giới, vị giới, thiệt thức giới và thiệt xúc, thiệt xúc làm duyên sanh ra các thọ không, nên thiệt giới cho đến thiệt xúc làm duyên sanh ra các thọ sanh thành xong bất khả đắc. Vì thân giới, xúc giới, thân thức giới và thân xúc, thân xúc làm duyên sanh ra các thọ không, nên thân giới cho đến thân xúc làm duyên sanh ra các thọ sanh thành xong bất khả đắc. Vì ý giới, pháp giới, ý thức giới và ý xúc, ý xúc làm duyên sanh ra các thọ không, nên ý giới cho đến ý xúc làm duyên sanh ra các thọ sanh thành xong bất khả đắc.</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Vì địa giới không, nên địa giới sanh thành xong bất khả đắc; vì thủy hỏa phong không thức giới không, nên thủy hỏa phong không thức giới sanh thành xong bất khả đắc. Vì khổ thánh đế không, nên khổ thánh đế sanh thành xong bất khả đắc; vì tập diệt đạo thánh đế không, nên tập diệt đạo thánh đế sanh thành </w:t>
      </w:r>
      <w:r w:rsidR="000E7F0A">
        <w:rPr>
          <w:rFonts w:eastAsia="Times New Roman" w:cs="Times New Roman"/>
          <w:b/>
          <w:szCs w:val="24"/>
          <w:lang w:val="en-US" w:eastAsia="de-DE"/>
        </w:rPr>
        <w:t xml:space="preserve">xong </w:t>
      </w:r>
      <w:r w:rsidRPr="00B373D6">
        <w:rPr>
          <w:rFonts w:eastAsia="Times New Roman" w:cs="Times New Roman"/>
          <w:b/>
          <w:szCs w:val="24"/>
          <w:lang w:val="en-US" w:eastAsia="de-DE"/>
        </w:rPr>
        <w:t>bất khả đắc. Vì vô minh không, nên vô minh sanh thành xong bất khả đắc; vì hành, thức, danh sắc, lục xứ, xúc, thọ, ái, thủ, hữu, sanh, lão tử sầu thán khổ ưu não không, nên hành cho đến lão tử sầu thán khổ ưu não sanh thành xong bất khả đắc.</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Vì nội không không, nên nội không sanh thành xong bất khả đắc; vì ngoại không, nội ngoại không, không không, đại không, thắng nghĩa không, hữu vi không, vô vi không, tất cảnh không, vô tế không, tán không, vô biến dị không, b</w:t>
      </w:r>
      <w:r w:rsidR="00CC5F7B">
        <w:rPr>
          <w:rFonts w:eastAsia="Times New Roman" w:cs="Times New Roman"/>
          <w:b/>
          <w:szCs w:val="24"/>
          <w:lang w:val="en-US" w:eastAsia="de-DE"/>
        </w:rPr>
        <w:t>ổ</w:t>
      </w:r>
      <w:r w:rsidRPr="00B373D6">
        <w:rPr>
          <w:rFonts w:eastAsia="Times New Roman" w:cs="Times New Roman"/>
          <w:b/>
          <w:szCs w:val="24"/>
          <w:lang w:val="en-US" w:eastAsia="de-DE"/>
        </w:rPr>
        <w:t>n tánh không, tự tướng không, cộng tướng không, nhất thiết pháp không, bất khả đắc không, vô tánh không, tự tánh không, vô tánh tự tánh không không, nên ngoại không cho đến vô tánh tự tánh không sanh thành xong bất khả đắc.</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Vì bốn tĩnh lự không, nên bốn tĩnh lự sanh thành xong bất khả đắc. Vì bốn vô lượng, bốn vô sắc địng không, nên bốn vô lượng, bốn vô sắc định sanh thành xong bất khả đắc. Vì năm nhãn không, nên năm nhãn sanh thành xong bất khả đắc. Vì sáu thần thông không, nên sáu thần thông sanh thành xong bất khả đắc.</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2E13D3">
        <w:rPr>
          <w:rFonts w:eastAsia="Times New Roman" w:cs="Times New Roman"/>
          <w:b/>
          <w:szCs w:val="24"/>
          <w:lang w:val="en-US" w:eastAsia="de-DE"/>
        </w:rPr>
        <w:t xml:space="preserve">Vì </w:t>
      </w:r>
      <w:r w:rsidR="000C2E4F" w:rsidRPr="002E13D3">
        <w:rPr>
          <w:rFonts w:eastAsia="Times New Roman" w:cs="Times New Roman"/>
          <w:b/>
          <w:szCs w:val="24"/>
          <w:lang w:val="en-US" w:eastAsia="de-DE"/>
        </w:rPr>
        <w:t>Bố thí</w:t>
      </w:r>
      <w:r w:rsidR="000C2E4F">
        <w:rPr>
          <w:rFonts w:eastAsia="Times New Roman" w:cs="Times New Roman"/>
          <w:b/>
          <w:szCs w:val="24"/>
          <w:lang w:val="en-US" w:eastAsia="de-DE"/>
        </w:rPr>
        <w:t xml:space="preserve"> Ba-la-mật-đa</w:t>
      </w:r>
      <w:r w:rsidRPr="00B373D6">
        <w:rPr>
          <w:rFonts w:eastAsia="Times New Roman" w:cs="Times New Roman"/>
          <w:b/>
          <w:szCs w:val="24"/>
          <w:lang w:val="en-US" w:eastAsia="de-DE"/>
        </w:rPr>
        <w:t xml:space="preserve"> không, nên </w:t>
      </w:r>
      <w:r w:rsidR="00C54ACB">
        <w:rPr>
          <w:rFonts w:eastAsia="Times New Roman" w:cs="Times New Roman"/>
          <w:b/>
          <w:szCs w:val="24"/>
          <w:lang w:val="en-US" w:eastAsia="de-DE"/>
        </w:rPr>
        <w:t>Bố-thí Ba-la-mật-đa</w:t>
      </w:r>
      <w:r w:rsidRPr="00B373D6">
        <w:rPr>
          <w:rFonts w:eastAsia="Times New Roman" w:cs="Times New Roman"/>
          <w:b/>
          <w:szCs w:val="24"/>
          <w:lang w:val="en-US" w:eastAsia="de-DE"/>
        </w:rPr>
        <w:t xml:space="preserve"> sanh thành xong bất khả đắc. Vì </w:t>
      </w:r>
      <w:r w:rsidR="002E13D3">
        <w:rPr>
          <w:rFonts w:eastAsia="Times New Roman" w:cs="Times New Roman"/>
          <w:b/>
          <w:szCs w:val="24"/>
          <w:lang w:val="en-US" w:eastAsia="de-DE"/>
        </w:rPr>
        <w:t>T</w:t>
      </w:r>
      <w:r w:rsidRPr="00B373D6">
        <w:rPr>
          <w:rFonts w:eastAsia="Times New Roman" w:cs="Times New Roman"/>
          <w:b/>
          <w:szCs w:val="24"/>
          <w:lang w:val="en-US" w:eastAsia="de-DE"/>
        </w:rPr>
        <w:t>ịnh giới</w:t>
      </w:r>
      <w:r w:rsidR="002E13D3">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2E13D3">
        <w:rPr>
          <w:rFonts w:eastAsia="Times New Roman" w:cs="Times New Roman"/>
          <w:b/>
          <w:szCs w:val="24"/>
          <w:lang w:val="en-US" w:eastAsia="de-DE"/>
        </w:rPr>
        <w:t>A</w:t>
      </w:r>
      <w:r w:rsidRPr="00B373D6">
        <w:rPr>
          <w:rFonts w:eastAsia="Times New Roman" w:cs="Times New Roman"/>
          <w:b/>
          <w:szCs w:val="24"/>
          <w:lang w:val="en-US" w:eastAsia="de-DE"/>
        </w:rPr>
        <w:t>n nhẫn</w:t>
      </w:r>
      <w:r w:rsidR="002E13D3">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2E13D3">
        <w:rPr>
          <w:rFonts w:eastAsia="Times New Roman" w:cs="Times New Roman"/>
          <w:b/>
          <w:szCs w:val="24"/>
          <w:lang w:val="en-US" w:eastAsia="de-DE"/>
        </w:rPr>
        <w:t>T</w:t>
      </w:r>
      <w:r w:rsidRPr="00B373D6">
        <w:rPr>
          <w:rFonts w:eastAsia="Times New Roman" w:cs="Times New Roman"/>
          <w:b/>
          <w:szCs w:val="24"/>
          <w:lang w:val="en-US" w:eastAsia="de-DE"/>
        </w:rPr>
        <w:t>inh tiến</w:t>
      </w:r>
      <w:r w:rsidR="002E13D3">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2E13D3">
        <w:rPr>
          <w:rFonts w:eastAsia="Times New Roman" w:cs="Times New Roman"/>
          <w:b/>
          <w:szCs w:val="24"/>
          <w:lang w:val="en-US" w:eastAsia="de-DE"/>
        </w:rPr>
        <w:t>T</w:t>
      </w:r>
      <w:r w:rsidRPr="00B373D6">
        <w:rPr>
          <w:rFonts w:eastAsia="Times New Roman" w:cs="Times New Roman"/>
          <w:b/>
          <w:szCs w:val="24"/>
          <w:lang w:val="en-US" w:eastAsia="de-DE"/>
        </w:rPr>
        <w:t>ĩnh lự</w:t>
      </w:r>
      <w:r w:rsidR="002E13D3">
        <w:rPr>
          <w:rFonts w:eastAsia="Times New Roman" w:cs="Times New Roman"/>
          <w:b/>
          <w:szCs w:val="24"/>
          <w:lang w:val="en-US" w:eastAsia="de-DE"/>
        </w:rPr>
        <w:t>,</w:t>
      </w:r>
      <w:r w:rsidRPr="00B373D6">
        <w:rPr>
          <w:rFonts w:eastAsia="Times New Roman" w:cs="Times New Roman"/>
          <w:b/>
          <w:szCs w:val="24"/>
          <w:lang w:val="en-US" w:eastAsia="de-DE"/>
        </w:rPr>
        <w:t xml:space="preserve"> </w:t>
      </w:r>
      <w:r w:rsidR="00034CB8">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không, nên </w:t>
      </w:r>
      <w:r w:rsidR="00F72747">
        <w:rPr>
          <w:rFonts w:eastAsia="Times New Roman" w:cs="Times New Roman"/>
          <w:b/>
          <w:szCs w:val="24"/>
          <w:lang w:val="en-US" w:eastAsia="de-DE"/>
        </w:rPr>
        <w:t>T</w:t>
      </w:r>
      <w:r w:rsidRPr="00B373D6">
        <w:rPr>
          <w:rFonts w:eastAsia="Times New Roman" w:cs="Times New Roman"/>
          <w:b/>
          <w:szCs w:val="24"/>
          <w:lang w:val="en-US" w:eastAsia="de-DE"/>
        </w:rPr>
        <w:t xml:space="preserve">ịnh giới cho đến </w:t>
      </w:r>
      <w:r w:rsidR="00034CB8">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sanh thành xong bất khả đắc. Vì bốn niệm trụ không, nên bốn niệm trụ sanh thành xong bất khả đắc. Vì bốn chánh đoạn, bốn thần túc, năm căn, năm lực, bảy đẳng giác chi, tám thánh đạo chi </w:t>
      </w:r>
      <w:r w:rsidRPr="00B373D6">
        <w:rPr>
          <w:rFonts w:eastAsia="Times New Roman" w:cs="Times New Roman"/>
          <w:b/>
          <w:szCs w:val="24"/>
          <w:lang w:val="en-US" w:eastAsia="de-DE"/>
        </w:rPr>
        <w:lastRenderedPageBreak/>
        <w:t xml:space="preserve">không, nên bốn chánh đoạn cho đến tám thánh đạo chi sanh thành xong bất khả đắc. Vì Phật mười lực không, nên Phật mười lực sanh thành xong bất khả đắc. Vì bốn vô sở úy, bốn vô ngại giải, đại từ, đại bi, đại hỷ, đại xả, mười tám pháp Phật bất cộng, nhất thiết trí, đạo tướng trí, nhất thiết tướng trí không, nên bốn vô sở úy cho đến nhất thiết tướng trí sanh thành xong bất khả đắc. Vì chơn như không, nên chơn như sanh thành xong bất khả đắc. Vì pháp giới, pháp tánh, pháp trụ, pháp định, thật tế, bình đẳng tánh, ly sanh tánh không, nên pháp giới cho đến ly sanh tánh sanh thành xong bất khả đắc. Vì Dự lưu không, nên Dự lưu sanh thành xong bất khả đắc. Vì Nhất lai, Bất hoàn, </w:t>
      </w:r>
      <w:r w:rsidR="006946C1">
        <w:rPr>
          <w:rFonts w:eastAsia="Times New Roman" w:cs="Times New Roman"/>
          <w:b/>
          <w:szCs w:val="24"/>
          <w:lang w:val="en-US" w:eastAsia="de-DE"/>
        </w:rPr>
        <w:t>A-la-hán</w:t>
      </w:r>
      <w:r w:rsidRPr="00B373D6">
        <w:rPr>
          <w:rFonts w:eastAsia="Times New Roman" w:cs="Times New Roman"/>
          <w:b/>
          <w:szCs w:val="24"/>
          <w:lang w:val="en-US" w:eastAsia="de-DE"/>
        </w:rPr>
        <w:t>, Ðộc giác không, nên Nhất lai cho đến Ðộc giác sanh thành xong bất khả đắc. Vì Như Lai không, nên Như Lai sanh thành xong bất khả đắc.</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Vì pháp thường vô thường không, nên pháp thường vô thường sanh thành xong bất khả đắc. Vì pháp lạc khổ, ngã vô ngã, tịnh bất tịnh, không bất không, vô tướng hữu tướng, vô nguyện hữu nguyện, tịch tĩnh bất tịch tĩnh, viễn ly bất viễn ly, tạp nhiễm thanh tịnh, sanh diệt, hữu vi vô vi, hữu lậu vô lậu, thiện bất thiện, hữu tội vô tội, thế gian xuất thế gian, thuộc sanh tử thuộc Niết</w:t>
      </w:r>
      <w:r w:rsidR="00BE1432">
        <w:rPr>
          <w:rFonts w:eastAsia="Times New Roman" w:cs="Times New Roman"/>
          <w:b/>
          <w:szCs w:val="24"/>
          <w:lang w:val="en-US" w:eastAsia="de-DE"/>
        </w:rPr>
        <w:t>-</w:t>
      </w:r>
      <w:r w:rsidRPr="00B373D6">
        <w:rPr>
          <w:rFonts w:eastAsia="Times New Roman" w:cs="Times New Roman"/>
          <w:b/>
          <w:szCs w:val="24"/>
          <w:lang w:val="en-US" w:eastAsia="de-DE"/>
        </w:rPr>
        <w:t>bàn không, nên pháp lạc khổ cho đến thuộc sanh tử thuộc Niết</w:t>
      </w:r>
      <w:r w:rsidR="00BE1432">
        <w:rPr>
          <w:rFonts w:eastAsia="Times New Roman" w:cs="Times New Roman"/>
          <w:b/>
          <w:szCs w:val="24"/>
          <w:lang w:val="en-US" w:eastAsia="de-DE"/>
        </w:rPr>
        <w:t>-</w:t>
      </w:r>
      <w:r w:rsidRPr="00B373D6">
        <w:rPr>
          <w:rFonts w:eastAsia="Times New Roman" w:cs="Times New Roman"/>
          <w:b/>
          <w:szCs w:val="24"/>
          <w:lang w:val="en-US" w:eastAsia="de-DE"/>
        </w:rPr>
        <w:t>bàn sanh thành xong bất khả đắc.</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Vì pháp quá khứ vị lai hiện tại không, nên pháp quá khứ vị lai hiện tại sanh thành xong bất khả đắc. Vì pháp thiện bất thiện, vô ký, buộc cõi Dục, buộc cõi Sắc, buộc cõi Vô </w:t>
      </w:r>
      <w:r w:rsidR="00BE1432">
        <w:rPr>
          <w:rFonts w:eastAsia="Times New Roman" w:cs="Times New Roman"/>
          <w:b/>
          <w:szCs w:val="24"/>
          <w:lang w:val="en-US" w:eastAsia="de-DE"/>
        </w:rPr>
        <w:t>s</w:t>
      </w:r>
      <w:r w:rsidRPr="00B373D6">
        <w:rPr>
          <w:rFonts w:eastAsia="Times New Roman" w:cs="Times New Roman"/>
          <w:b/>
          <w:szCs w:val="24"/>
          <w:lang w:val="en-US" w:eastAsia="de-DE"/>
        </w:rPr>
        <w:t>ắc, học vô học, chẳng phải học, chẳng phải không học, thấy dứt được, tu dứt được, chẳng phải dứt được, ở trong ở ngoài ở giữa hai không, nên pháp thiện bất thiện</w:t>
      </w:r>
      <w:r w:rsidR="00BE1432">
        <w:rPr>
          <w:rFonts w:eastAsia="Times New Roman" w:cs="Times New Roman"/>
          <w:b/>
          <w:szCs w:val="24"/>
          <w:lang w:val="en-US" w:eastAsia="de-DE"/>
        </w:rPr>
        <w:t>,</w:t>
      </w:r>
      <w:r w:rsidRPr="00B373D6">
        <w:rPr>
          <w:rFonts w:eastAsia="Times New Roman" w:cs="Times New Roman"/>
          <w:b/>
          <w:szCs w:val="24"/>
          <w:lang w:val="en-US" w:eastAsia="de-DE"/>
        </w:rPr>
        <w:t xml:space="preserve"> vô ký cho đến ở trong ở ngoài ở giữa hai sanh thành xong bất khả đắc.</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Nếu Bồ</w:t>
      </w:r>
      <w:r w:rsidR="00F56869">
        <w:rPr>
          <w:rFonts w:eastAsia="Times New Roman" w:cs="Times New Roman"/>
          <w:b/>
          <w:szCs w:val="24"/>
          <w:lang w:val="en-US" w:eastAsia="de-DE"/>
        </w:rPr>
        <w:t>-</w:t>
      </w:r>
      <w:r w:rsidR="00B373D6" w:rsidRPr="00B373D6">
        <w:rPr>
          <w:rFonts w:eastAsia="Times New Roman" w:cs="Times New Roman"/>
          <w:b/>
          <w:szCs w:val="24"/>
          <w:lang w:val="en-US" w:eastAsia="de-DE"/>
        </w:rPr>
        <w:t>tát</w:t>
      </w:r>
      <w:r w:rsidR="00F56869">
        <w:rPr>
          <w:rFonts w:eastAsia="Times New Roman" w:cs="Times New Roman"/>
          <w:b/>
          <w:szCs w:val="24"/>
          <w:lang w:val="en-US" w:eastAsia="de-DE"/>
        </w:rPr>
        <w:t xml:space="preserve"> M</w:t>
      </w:r>
      <w:r w:rsidR="00B373D6" w:rsidRPr="00B373D6">
        <w:rPr>
          <w:rFonts w:eastAsia="Times New Roman" w:cs="Times New Roman"/>
          <w:b/>
          <w:szCs w:val="24"/>
          <w:lang w:val="en-US" w:eastAsia="de-DE"/>
        </w:rPr>
        <w:t>a</w:t>
      </w:r>
      <w:r w:rsidR="00F56869">
        <w:rPr>
          <w:rFonts w:eastAsia="Times New Roman" w:cs="Times New Roman"/>
          <w:b/>
          <w:szCs w:val="24"/>
          <w:lang w:val="en-US" w:eastAsia="de-DE"/>
        </w:rPr>
        <w:t>-</w:t>
      </w:r>
      <w:r w:rsidR="00B373D6" w:rsidRPr="00B373D6">
        <w:rPr>
          <w:rFonts w:eastAsia="Times New Roman" w:cs="Times New Roman"/>
          <w:b/>
          <w:szCs w:val="24"/>
          <w:lang w:val="en-US" w:eastAsia="de-DE"/>
        </w:rPr>
        <w:t>ha</w:t>
      </w:r>
      <w:r w:rsidR="00F56869">
        <w:rPr>
          <w:rFonts w:eastAsia="Times New Roman" w:cs="Times New Roman"/>
          <w:b/>
          <w:szCs w:val="24"/>
          <w:lang w:val="en-US" w:eastAsia="de-DE"/>
        </w:rPr>
        <w:t>-</w:t>
      </w:r>
      <w:r w:rsidR="00B373D6" w:rsidRPr="00B373D6">
        <w:rPr>
          <w:rFonts w:eastAsia="Times New Roman" w:cs="Times New Roman"/>
          <w:b/>
          <w:szCs w:val="24"/>
          <w:lang w:val="en-US" w:eastAsia="de-DE"/>
        </w:rPr>
        <w:t xml:space="preserve">tát bèn như thế mà học </w:t>
      </w:r>
      <w:r w:rsidR="00C54ACB">
        <w:rPr>
          <w:rFonts w:eastAsia="Times New Roman" w:cs="Times New Roman"/>
          <w:b/>
          <w:szCs w:val="24"/>
          <w:lang w:val="en-US" w:eastAsia="de-DE"/>
        </w:rPr>
        <w:t>Bát-nhã Ba-la-mật-đa</w:t>
      </w:r>
      <w:r w:rsidR="00B373D6" w:rsidRPr="00B373D6">
        <w:rPr>
          <w:rFonts w:eastAsia="Times New Roman" w:cs="Times New Roman"/>
          <w:b/>
          <w:szCs w:val="24"/>
          <w:lang w:val="en-US" w:eastAsia="de-DE"/>
        </w:rPr>
        <w:t xml:space="preserve">, là bèn gần nhất thiết tướng trí.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này như như gần nhất thiết tướng trí</w:t>
      </w:r>
      <w:r w:rsidR="00F56869">
        <w:rPr>
          <w:rFonts w:eastAsia="Times New Roman" w:cs="Times New Roman"/>
          <w:b/>
          <w:szCs w:val="24"/>
          <w:lang w:val="en-US" w:eastAsia="de-DE"/>
        </w:rPr>
        <w:t>,</w:t>
      </w:r>
      <w:r w:rsidR="00B373D6" w:rsidRPr="00B373D6">
        <w:rPr>
          <w:rFonts w:eastAsia="Times New Roman" w:cs="Times New Roman"/>
          <w:b/>
          <w:szCs w:val="24"/>
          <w:lang w:val="en-US" w:eastAsia="de-DE"/>
        </w:rPr>
        <w:t xml:space="preserve"> </w:t>
      </w:r>
      <w:r w:rsidR="00F56869">
        <w:rPr>
          <w:rFonts w:eastAsia="Times New Roman" w:cs="Times New Roman"/>
          <w:b/>
          <w:szCs w:val="24"/>
          <w:lang w:val="en-US" w:eastAsia="de-DE"/>
        </w:rPr>
        <w:t>n</w:t>
      </w:r>
      <w:r w:rsidR="00B373D6" w:rsidRPr="00B373D6">
        <w:rPr>
          <w:rFonts w:eastAsia="Times New Roman" w:cs="Times New Roman"/>
          <w:b/>
          <w:szCs w:val="24"/>
          <w:lang w:val="en-US" w:eastAsia="de-DE"/>
        </w:rPr>
        <w:t xml:space="preserve">hư vậy, như vậy, được thân thanh tịnh, được ngữ thanh tịnh, được ý thanh tịnh và được tướng thanh tịnh.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này như như được thân thanh tịnh, được ngữ thanh tịnh, được ý than</w:t>
      </w:r>
      <w:r w:rsidR="00F56869">
        <w:rPr>
          <w:rFonts w:eastAsia="Times New Roman" w:cs="Times New Roman"/>
          <w:b/>
          <w:szCs w:val="24"/>
          <w:lang w:val="en-US" w:eastAsia="de-DE"/>
        </w:rPr>
        <w:t>h tịnh và được tướng thanh tịnh,</w:t>
      </w:r>
      <w:r w:rsidR="00B373D6" w:rsidRPr="00B373D6">
        <w:rPr>
          <w:rFonts w:eastAsia="Times New Roman" w:cs="Times New Roman"/>
          <w:b/>
          <w:szCs w:val="24"/>
          <w:lang w:val="en-US" w:eastAsia="de-DE"/>
        </w:rPr>
        <w:t xml:space="preserve"> </w:t>
      </w:r>
      <w:r w:rsidR="00F56869">
        <w:rPr>
          <w:rFonts w:eastAsia="Times New Roman" w:cs="Times New Roman"/>
          <w:b/>
          <w:szCs w:val="24"/>
          <w:lang w:val="en-US" w:eastAsia="de-DE"/>
        </w:rPr>
        <w:t>n</w:t>
      </w:r>
      <w:r w:rsidR="00B373D6" w:rsidRPr="00B373D6">
        <w:rPr>
          <w:rFonts w:eastAsia="Times New Roman" w:cs="Times New Roman"/>
          <w:b/>
          <w:szCs w:val="24"/>
          <w:lang w:val="en-US" w:eastAsia="de-DE"/>
        </w:rPr>
        <w:t>hư vậy</w:t>
      </w:r>
      <w:r w:rsidR="00F56869">
        <w:rPr>
          <w:rFonts w:eastAsia="Times New Roman" w:cs="Times New Roman"/>
          <w:b/>
          <w:szCs w:val="24"/>
          <w:lang w:val="en-US" w:eastAsia="de-DE"/>
        </w:rPr>
        <w:t>,</w:t>
      </w:r>
      <w:r w:rsidR="00B373D6" w:rsidRPr="00B373D6">
        <w:rPr>
          <w:rFonts w:eastAsia="Times New Roman" w:cs="Times New Roman"/>
          <w:b/>
          <w:szCs w:val="24"/>
          <w:lang w:val="en-US" w:eastAsia="de-DE"/>
        </w:rPr>
        <w:t xml:space="preserve"> như vậy, chẳng sanh tâm tham câu hành, chẳng sanh tâm sân câu hành, chẳng sanh tâm si câu hành, chẳng sanh tâm mạn câu hành, chẳng sanh tâm si</w:t>
      </w:r>
      <w:r w:rsidR="00F56869">
        <w:rPr>
          <w:rFonts w:eastAsia="Times New Roman" w:cs="Times New Roman"/>
          <w:b/>
          <w:szCs w:val="24"/>
          <w:lang w:val="en-US" w:eastAsia="de-DE"/>
        </w:rPr>
        <w:t>ể</w:t>
      </w:r>
      <w:r w:rsidR="00B373D6" w:rsidRPr="00B373D6">
        <w:rPr>
          <w:rFonts w:eastAsia="Times New Roman" w:cs="Times New Roman"/>
          <w:b/>
          <w:szCs w:val="24"/>
          <w:lang w:val="en-US" w:eastAsia="de-DE"/>
        </w:rPr>
        <w:t xml:space="preserve">m cuống câu hành, chẳng sanh tâm xan tham câu hành và chẳng sanh tâm tất cả kiến thủ câu hành.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này do vì chẳng sanh tâm tham câu hành cho đến chẳng sanh tâm tất cả kiến thủ câu hành, nên rốt ráo chẳng đọa trong thai nữ nhân, thường thọ hóa sanh, cũng hẳn chẳng sanh vào các hiểm ác thú</w:t>
      </w:r>
      <w:r w:rsidR="00CA4E3E">
        <w:rPr>
          <w:rFonts w:eastAsia="Times New Roman" w:cs="Times New Roman"/>
          <w:b/>
          <w:szCs w:val="24"/>
          <w:lang w:val="en-US" w:eastAsia="de-DE"/>
        </w:rPr>
        <w:t>,</w:t>
      </w:r>
      <w:r w:rsidR="00B373D6" w:rsidRPr="00B373D6">
        <w:rPr>
          <w:rFonts w:eastAsia="Times New Roman" w:cs="Times New Roman"/>
          <w:b/>
          <w:szCs w:val="24"/>
          <w:lang w:val="en-US" w:eastAsia="de-DE"/>
        </w:rPr>
        <w:t xml:space="preserve"> </w:t>
      </w:r>
      <w:r w:rsidR="00CA4E3E">
        <w:rPr>
          <w:rFonts w:eastAsia="Times New Roman" w:cs="Times New Roman"/>
          <w:b/>
          <w:szCs w:val="24"/>
          <w:lang w:val="en-US" w:eastAsia="de-DE"/>
        </w:rPr>
        <w:t>t</w:t>
      </w:r>
      <w:r w:rsidR="00B373D6" w:rsidRPr="00B373D6">
        <w:rPr>
          <w:rFonts w:eastAsia="Times New Roman" w:cs="Times New Roman"/>
          <w:b/>
          <w:szCs w:val="24"/>
          <w:lang w:val="en-US" w:eastAsia="de-DE"/>
        </w:rPr>
        <w:t xml:space="preserve">rừ </w:t>
      </w:r>
      <w:r w:rsidR="00CA4E3E">
        <w:rPr>
          <w:rFonts w:eastAsia="Times New Roman" w:cs="Times New Roman"/>
          <w:b/>
          <w:szCs w:val="24"/>
          <w:lang w:val="en-US" w:eastAsia="de-DE"/>
        </w:rPr>
        <w:t>k</w:t>
      </w:r>
      <w:r w:rsidR="00B373D6" w:rsidRPr="00B373D6">
        <w:rPr>
          <w:rFonts w:eastAsia="Times New Roman" w:cs="Times New Roman"/>
          <w:b/>
          <w:szCs w:val="24"/>
          <w:lang w:val="en-US" w:eastAsia="de-DE"/>
        </w:rPr>
        <w:t>hi vì muốn làm nhân duyên lợi lạc hữu tình: Từ một nước Phật đến một nước Phật để cúng dường, cung kính, tôn trọng, tán thán các Phật Thế Tôn, thành thục hữu tình, nghiêm tịnh Phật độ cho đến chứng được A</w:t>
      </w:r>
      <w:r w:rsidR="00CA4E3E">
        <w:rPr>
          <w:rFonts w:eastAsia="Times New Roman" w:cs="Times New Roman"/>
          <w:b/>
          <w:szCs w:val="24"/>
          <w:lang w:val="en-US" w:eastAsia="de-DE"/>
        </w:rPr>
        <w:t>-</w:t>
      </w:r>
      <w:r w:rsidR="00B373D6" w:rsidRPr="00B373D6">
        <w:rPr>
          <w:rFonts w:eastAsia="Times New Roman" w:cs="Times New Roman"/>
          <w:b/>
          <w:szCs w:val="24"/>
          <w:lang w:val="en-US" w:eastAsia="de-DE"/>
        </w:rPr>
        <w:t>nậu</w:t>
      </w:r>
      <w:r w:rsidR="00CA4E3E">
        <w:rPr>
          <w:rFonts w:eastAsia="Times New Roman" w:cs="Times New Roman"/>
          <w:b/>
          <w:szCs w:val="24"/>
          <w:lang w:val="en-US" w:eastAsia="de-DE"/>
        </w:rPr>
        <w:t>-</w:t>
      </w:r>
      <w:r w:rsidR="00B373D6" w:rsidRPr="00B373D6">
        <w:rPr>
          <w:rFonts w:eastAsia="Times New Roman" w:cs="Times New Roman"/>
          <w:b/>
          <w:szCs w:val="24"/>
          <w:lang w:val="en-US" w:eastAsia="de-DE"/>
        </w:rPr>
        <w:t>đa</w:t>
      </w:r>
      <w:r w:rsidR="00CA4E3E">
        <w:rPr>
          <w:rFonts w:eastAsia="Times New Roman" w:cs="Times New Roman"/>
          <w:b/>
          <w:szCs w:val="24"/>
          <w:lang w:val="en-US" w:eastAsia="de-DE"/>
        </w:rPr>
        <w:t>-</w:t>
      </w:r>
      <w:r w:rsidR="00B373D6" w:rsidRPr="00B373D6">
        <w:rPr>
          <w:rFonts w:eastAsia="Times New Roman" w:cs="Times New Roman"/>
          <w:b/>
          <w:szCs w:val="24"/>
          <w:lang w:val="en-US" w:eastAsia="de-DE"/>
        </w:rPr>
        <w:t xml:space="preserve">la </w:t>
      </w:r>
      <w:r w:rsidR="00CA4E3E">
        <w:rPr>
          <w:rFonts w:eastAsia="Times New Roman" w:cs="Times New Roman"/>
          <w:b/>
          <w:szCs w:val="24"/>
          <w:lang w:val="en-US" w:eastAsia="de-DE"/>
        </w:rPr>
        <w:t>T</w:t>
      </w:r>
      <w:r w:rsidR="00B373D6" w:rsidRPr="00B373D6">
        <w:rPr>
          <w:rFonts w:eastAsia="Times New Roman" w:cs="Times New Roman"/>
          <w:b/>
          <w:szCs w:val="24"/>
          <w:lang w:val="en-US" w:eastAsia="de-DE"/>
        </w:rPr>
        <w:t>am</w:t>
      </w:r>
      <w:r w:rsidR="00CA4E3E">
        <w:rPr>
          <w:rFonts w:eastAsia="Times New Roman" w:cs="Times New Roman"/>
          <w:b/>
          <w:szCs w:val="24"/>
          <w:lang w:val="en-US" w:eastAsia="de-DE"/>
        </w:rPr>
        <w:t>-</w:t>
      </w:r>
      <w:r w:rsidR="00B373D6" w:rsidRPr="00B373D6">
        <w:rPr>
          <w:rFonts w:eastAsia="Times New Roman" w:cs="Times New Roman"/>
          <w:b/>
          <w:szCs w:val="24"/>
          <w:lang w:val="en-US" w:eastAsia="de-DE"/>
        </w:rPr>
        <w:t>miệu</w:t>
      </w:r>
      <w:r w:rsidR="00CA4E3E">
        <w:rPr>
          <w:rFonts w:eastAsia="Times New Roman" w:cs="Times New Roman"/>
          <w:b/>
          <w:szCs w:val="24"/>
          <w:lang w:val="en-US" w:eastAsia="de-DE"/>
        </w:rPr>
        <w:t>-</w:t>
      </w:r>
      <w:r w:rsidR="00B373D6" w:rsidRPr="00B373D6">
        <w:rPr>
          <w:rFonts w:eastAsia="Times New Roman" w:cs="Times New Roman"/>
          <w:b/>
          <w:szCs w:val="24"/>
          <w:lang w:val="en-US" w:eastAsia="de-DE"/>
        </w:rPr>
        <w:t>tam Bồ</w:t>
      </w:r>
      <w:r w:rsidR="00CA4E3E">
        <w:rPr>
          <w:rFonts w:eastAsia="Times New Roman" w:cs="Times New Roman"/>
          <w:b/>
          <w:szCs w:val="24"/>
          <w:lang w:val="en-US" w:eastAsia="de-DE"/>
        </w:rPr>
        <w:t>-</w:t>
      </w:r>
      <w:r w:rsidR="00B373D6" w:rsidRPr="00B373D6">
        <w:rPr>
          <w:rFonts w:eastAsia="Times New Roman" w:cs="Times New Roman"/>
          <w:b/>
          <w:szCs w:val="24"/>
          <w:lang w:val="en-US" w:eastAsia="de-DE"/>
        </w:rPr>
        <w:t>đề thường chẳng rời Phật.</w:t>
      </w:r>
    </w:p>
    <w:p w:rsidR="00A7302D" w:rsidRDefault="00BE36F6" w:rsidP="00043205">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B373D6" w:rsidRPr="00B373D6">
        <w:rPr>
          <w:rFonts w:eastAsia="Times New Roman" w:cs="Times New Roman"/>
          <w:b/>
          <w:szCs w:val="24"/>
          <w:lang w:val="en-US" w:eastAsia="de-DE"/>
        </w:rPr>
        <w:t xml:space="preserve">! Nếu </w:t>
      </w:r>
      <w:r w:rsidR="00C54ACB">
        <w:rPr>
          <w:rFonts w:eastAsia="Times New Roman" w:cs="Times New Roman"/>
          <w:b/>
          <w:szCs w:val="24"/>
          <w:lang w:val="en-US" w:eastAsia="de-DE"/>
        </w:rPr>
        <w:t>Bồ-tát Ma-ha-tát</w:t>
      </w:r>
      <w:r w:rsidR="00B373D6" w:rsidRPr="00B373D6">
        <w:rPr>
          <w:rFonts w:eastAsia="Times New Roman" w:cs="Times New Roman"/>
          <w:b/>
          <w:szCs w:val="24"/>
          <w:lang w:val="en-US" w:eastAsia="de-DE"/>
        </w:rPr>
        <w:t xml:space="preserve"> muốn được công đức thù thắng như trên, là phải học </w:t>
      </w:r>
      <w:r w:rsidR="00C54ACB">
        <w:rPr>
          <w:rFonts w:eastAsia="Times New Roman" w:cs="Times New Roman"/>
          <w:b/>
          <w:szCs w:val="24"/>
          <w:lang w:val="en-US" w:eastAsia="de-DE"/>
        </w:rPr>
        <w:t>Bát-nhã Ba-la-mật-đa</w:t>
      </w:r>
      <w:r w:rsidR="00B373D6" w:rsidRPr="00B373D6">
        <w:rPr>
          <w:rFonts w:eastAsia="Times New Roman" w:cs="Times New Roman"/>
          <w:b/>
          <w:szCs w:val="24"/>
          <w:lang w:val="en-US" w:eastAsia="de-DE"/>
        </w:rPr>
        <w:t>, chẳng nên bỏ rời.</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Bấy giờ, cụ thọ Thiện Hiện thưa Phật: Bạch Thế Tôn! Nếu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khi tu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không có phương tiện khéo léo, hoặc hành sắc hoặc hành tướng sắc</w:t>
      </w:r>
      <w:r w:rsidR="003E10A3">
        <w:rPr>
          <w:rFonts w:eastAsia="Times New Roman" w:cs="Times New Roman"/>
          <w:b/>
          <w:szCs w:val="24"/>
          <w:lang w:val="en-US" w:eastAsia="de-DE"/>
        </w:rPr>
        <w:t>;</w:t>
      </w:r>
      <w:r w:rsidRPr="00B373D6">
        <w:rPr>
          <w:rFonts w:eastAsia="Times New Roman" w:cs="Times New Roman"/>
          <w:b/>
          <w:szCs w:val="24"/>
          <w:lang w:val="en-US" w:eastAsia="de-DE"/>
        </w:rPr>
        <w:t xml:space="preserve"> chẳng phải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Hoặc hành thọ tưởng hành thức, hoặc hành tướng thọ tưởng hành thức</w:t>
      </w:r>
      <w:r w:rsidR="003E10A3">
        <w:rPr>
          <w:rFonts w:eastAsia="Times New Roman" w:cs="Times New Roman"/>
          <w:b/>
          <w:szCs w:val="24"/>
          <w:lang w:val="en-US" w:eastAsia="de-DE"/>
        </w:rPr>
        <w:t>;</w:t>
      </w:r>
      <w:r w:rsidRPr="00B373D6">
        <w:rPr>
          <w:rFonts w:eastAsia="Times New Roman" w:cs="Times New Roman"/>
          <w:b/>
          <w:szCs w:val="24"/>
          <w:lang w:val="en-US" w:eastAsia="de-DE"/>
        </w:rPr>
        <w:t xml:space="preserve"> chẳng phải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Hoặc hành sắc thường vô thường, hoặc hành tướng sắc thường vô thường</w:t>
      </w:r>
      <w:r w:rsidR="003E10A3">
        <w:rPr>
          <w:rFonts w:eastAsia="Times New Roman" w:cs="Times New Roman"/>
          <w:b/>
          <w:szCs w:val="24"/>
          <w:lang w:val="en-US" w:eastAsia="de-DE"/>
        </w:rPr>
        <w:t>;</w:t>
      </w:r>
      <w:r w:rsidRPr="00B373D6">
        <w:rPr>
          <w:rFonts w:eastAsia="Times New Roman" w:cs="Times New Roman"/>
          <w:b/>
          <w:szCs w:val="24"/>
          <w:lang w:val="en-US" w:eastAsia="de-DE"/>
        </w:rPr>
        <w:t xml:space="preserve"> chẳng phải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Hoặc hành thọ tưởng hành thức thường vô thường, hoặc hành tướng thọ tưởng hành thức thường vô thường</w:t>
      </w:r>
      <w:r w:rsidR="003E10A3">
        <w:rPr>
          <w:rFonts w:eastAsia="Times New Roman" w:cs="Times New Roman"/>
          <w:b/>
          <w:szCs w:val="24"/>
          <w:lang w:val="en-US" w:eastAsia="de-DE"/>
        </w:rPr>
        <w:t>;</w:t>
      </w:r>
      <w:r w:rsidRPr="00B373D6">
        <w:rPr>
          <w:rFonts w:eastAsia="Times New Roman" w:cs="Times New Roman"/>
          <w:b/>
          <w:szCs w:val="24"/>
          <w:lang w:val="en-US" w:eastAsia="de-DE"/>
        </w:rPr>
        <w:t xml:space="preserve"> chẳng phải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Hoặc hành sắc lạc khổ, hoặc hành tướng sắc lạc khổ</w:t>
      </w:r>
      <w:r w:rsidR="003E10A3">
        <w:rPr>
          <w:rFonts w:eastAsia="Times New Roman" w:cs="Times New Roman"/>
          <w:b/>
          <w:szCs w:val="24"/>
          <w:lang w:val="en-US" w:eastAsia="de-DE"/>
        </w:rPr>
        <w:t>;</w:t>
      </w:r>
      <w:r w:rsidRPr="00B373D6">
        <w:rPr>
          <w:rFonts w:eastAsia="Times New Roman" w:cs="Times New Roman"/>
          <w:b/>
          <w:szCs w:val="24"/>
          <w:lang w:val="en-US" w:eastAsia="de-DE"/>
        </w:rPr>
        <w:t xml:space="preserve"> chẳng phải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Hoặc hành thọ tưởng hành thức lạc khổ, hoặc hành tướng thọ tưởng hành thức lạc khổ</w:t>
      </w:r>
      <w:r w:rsidR="003E10A3">
        <w:rPr>
          <w:rFonts w:eastAsia="Times New Roman" w:cs="Times New Roman"/>
          <w:b/>
          <w:szCs w:val="24"/>
          <w:lang w:val="en-US" w:eastAsia="de-DE"/>
        </w:rPr>
        <w:t>;</w:t>
      </w:r>
      <w:r w:rsidRPr="00B373D6">
        <w:rPr>
          <w:rFonts w:eastAsia="Times New Roman" w:cs="Times New Roman"/>
          <w:b/>
          <w:szCs w:val="24"/>
          <w:lang w:val="en-US" w:eastAsia="de-DE"/>
        </w:rPr>
        <w:t xml:space="preserve"> </w:t>
      </w:r>
      <w:r w:rsidRPr="004629B5">
        <w:rPr>
          <w:rFonts w:eastAsia="Times New Roman" w:cs="Times New Roman"/>
          <w:b/>
          <w:szCs w:val="24"/>
          <w:lang w:val="en-US" w:eastAsia="de-DE"/>
        </w:rPr>
        <w:t>chẳng phải</w:t>
      </w:r>
      <w:r w:rsidRPr="00B373D6">
        <w:rPr>
          <w:rFonts w:eastAsia="Times New Roman" w:cs="Times New Roman"/>
          <w:b/>
          <w:szCs w:val="24"/>
          <w:lang w:val="en-US" w:eastAsia="de-DE"/>
        </w:rPr>
        <w:t xml:space="preserve">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Hoặc hành sắc ngã vô ngã, hoặc hành tướng sắc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thọ tưởng hành thức ngã vô ngã, hoặc hành tướng thọ tưởng hành thức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tịnh bất tịnh, hoặc hành tướng sắc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thọ tưởng hành thức tịnh bất tịnh, hoặc hành tướng thọ tưởng hành thức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không bất không, hoặc hành tướng sắc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thọ tưởng hành thức không bất không, hoặc hành tướng thọ tưởng hành thức không bất không</w:t>
      </w:r>
      <w:r w:rsidR="00E839AE">
        <w:rPr>
          <w:rFonts w:eastAsia="Times New Roman" w:cs="Times New Roman"/>
          <w:b/>
          <w:szCs w:val="24"/>
          <w:lang w:val="en-US" w:eastAsia="de-DE"/>
        </w:rPr>
        <w:t xml:space="preserve">; chẳng </w:t>
      </w:r>
      <w:r w:rsidR="00E839AE">
        <w:rPr>
          <w:rFonts w:eastAsia="Times New Roman" w:cs="Times New Roman"/>
          <w:b/>
          <w:szCs w:val="24"/>
          <w:lang w:val="en-US" w:eastAsia="de-DE"/>
        </w:rPr>
        <w:lastRenderedPageBreak/>
        <w:t>phải hành Bát-nhã Ba-la-mật-đa</w:t>
      </w:r>
      <w:r w:rsidRPr="00B373D6">
        <w:rPr>
          <w:rFonts w:eastAsia="Times New Roman" w:cs="Times New Roman"/>
          <w:b/>
          <w:szCs w:val="24"/>
          <w:lang w:val="en-US" w:eastAsia="de-DE"/>
        </w:rPr>
        <w:t>. Hoặc hành sắc vô tướng hữu tướng, hoặc hành tướng sắc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thọ tưởng hành thức vô tướng hữu tướng, hoặc hành tướng thọ tưởng hành thức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vô nguyện hữu nguyện, hoặc hành tướng sắc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thọ tưởng hành thức vô nguyện hữu nguyện, hoặc hành tướng thọ tưởng hành thức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tịch tĩnh bất tịch tĩnh, hoặc hành tướng sắc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thọ tưởng hành thức tịch tĩnh bất tịch tĩnh, hoặc hành tướng thọ tưởng hành thức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viễn ly bất viễn ly, hoặc hành tướng sắc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thọ tưởng hành thức viễn ly bất viễn ly, hoặc hành tướng thọ tưởng hành thức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4629B5"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Bạch Thế Tôn! Nếu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khi tu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không có phương tiện khéo léo, hoặc hành nhãn xứ, hoặc hành tướng nhãn xứ</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hoặc hành tướng nhĩ tỷ thiệt thân ý xứ</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thường vô thường, hoặc hành tướng nhãn xứ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thường vô thường, hoặc hành tướng nhĩ tỷ thiệt thân ý xứ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lạc khổ, hoặc hành tướng nhãn xứ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lạc khổ, hoặc hành tướng nhĩ tỷ thiệt thân ý xứ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ngã vô ngã, hoặc hành tướng nhãn xứ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ngã vô ngã, hoặc hành tướng nhĩ tỷ thiệt thân ý xứ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tịnh bất tịnh, hoặc hành tướng nhãn xứ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tịnh bất tịnh, hoặc hành tướng nhĩ tỷ thiệt thân ý xứ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không bất không, hoặc hành tướng nhãn xứ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không bất không, hoặc hành tướng nhĩ tỷ thiệt thân ý xứ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vô tướng hữu tướng, hoặc hành tướng nhãn xứ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vô tướng hữu tướng, hoặc hành tướng nhĩ tỷ thiệt thân ý xứ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vô nguyện hữu nguyện, hoặc hành tướng nhãn xứ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vô nguyện hữu nguyện, hoặc hành tướng nhĩ tỷ thiệt thân ý xứ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tịch tĩnh bất tịch tĩnh, hoặc hành tướng nhãn xứ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tịch tĩnh bất tịch tĩnh, hoặc hành tướng nhĩ tỷ thiệt thân ý xứ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xứ viễn ly bất viễn ly, hoặc hành tướng nhãn xứ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tỷ thiệt thân ý xứ viễn ly bất viễn ly, hoặc hành tướng nhĩ tỷ thiệt thân ý xứ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Hoặc hành sắc xứ, hoặc hành tướng sắc xứ</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hoặc hành tướng thanh hương vị xúc pháp xứ</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thường vô thường, hoặc hành tướng sắc xứ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thường vô thường, hoặc hành tướng thanh hương vị xúc pháp xứ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lạc khổ, hoặc hành tướng sắc xứ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lạc khổ, hoặc hành tướng thanh hương vị xúc pháp xứ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ngã vô ngã, hoặc hành tướng sắc xứ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ngã vô ngã, hoặc hành tướng thanh hương vị xúc pháp xứ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tịnh bất tịnh, hoặc hành tướng sắc xứ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xml:space="preserve">. Hoặc hành thanh hương vị xúc pháp xứ tịnh bất tịnh, hoặc hành tướng thanh hương vị xúc pháp xứ tịnh bất </w:t>
      </w:r>
      <w:r w:rsidRPr="00B373D6">
        <w:rPr>
          <w:rFonts w:eastAsia="Times New Roman" w:cs="Times New Roman"/>
          <w:b/>
          <w:szCs w:val="24"/>
          <w:lang w:val="en-US" w:eastAsia="de-DE"/>
        </w:rPr>
        <w:lastRenderedPageBreak/>
        <w:t>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không bất không, hoặc hành tướng sắc xứ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không bất không, hoặc hành tướng thanh hương vị xúc pháp xứ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vô tướng hữu tướng, hoặc hành tướng sắc xứ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vô tướng hữu tướng, hoặc hành tướng thanh hương vị xúc pháp xứ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vô nguyện hữu nguyện, hoặc hành tướng sắc xứ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vô nguyện hữu nguyện, hoặc hành tướng thanh hương vị xúc pháp xứ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tịch tĩnh bất tịch tĩnh, hoặc hành tướng sắc xứ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tịch tĩnh bất tịch tĩnh, hoặc hành tướng thanh hương vị xúc pháp xứ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sắc xứ viễn ly bất viễn ly, hoặc hành tướng sắc xứ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thanh hương vị xúc pháp xứ viễn ly bất viễn ly, hoặc hành tướng thanh hương vị xúc pháp xứ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Bạch Thế Tôn! Nếu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khi tu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xml:space="preserve">, không có phương tiện khéo léo, </w:t>
      </w:r>
      <w:r w:rsidR="007E345F">
        <w:rPr>
          <w:rFonts w:eastAsia="Times New Roman" w:cs="Times New Roman"/>
          <w:b/>
          <w:szCs w:val="24"/>
          <w:lang w:val="en-US" w:eastAsia="de-DE"/>
        </w:rPr>
        <w:t xml:space="preserve">hoặc </w:t>
      </w:r>
      <w:r w:rsidRPr="00B373D6">
        <w:rPr>
          <w:rFonts w:eastAsia="Times New Roman" w:cs="Times New Roman"/>
          <w:b/>
          <w:szCs w:val="24"/>
          <w:lang w:val="en-US" w:eastAsia="de-DE"/>
        </w:rPr>
        <w:t>hành nhãn giới, sắc giới, nhãn thức giới và nhãn xúc, nhãn xúc làm duyên sanh ra các thọ</w:t>
      </w:r>
      <w:r w:rsidR="007E345F">
        <w:rPr>
          <w:rFonts w:eastAsia="Times New Roman" w:cs="Times New Roman"/>
          <w:b/>
          <w:szCs w:val="24"/>
          <w:lang w:val="en-US" w:eastAsia="de-DE"/>
        </w:rPr>
        <w:t>,</w:t>
      </w:r>
      <w:r w:rsidRPr="00B373D6">
        <w:rPr>
          <w:rFonts w:eastAsia="Times New Roman" w:cs="Times New Roman"/>
          <w:b/>
          <w:szCs w:val="24"/>
          <w:lang w:val="en-US" w:eastAsia="de-DE"/>
        </w:rPr>
        <w:t xml:space="preserve"> hoặc hành tướng nhãn giới cho đến nhãn xúc làm duyên sanh ra các thọ</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thường vô thường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lạc khổ</w:t>
      </w:r>
      <w:r w:rsidR="007E345F">
        <w:rPr>
          <w:rFonts w:eastAsia="Times New Roman" w:cs="Times New Roman"/>
          <w:b/>
          <w:szCs w:val="24"/>
          <w:lang w:val="en-US" w:eastAsia="de-DE"/>
        </w:rPr>
        <w:t>,</w:t>
      </w:r>
      <w:r w:rsidRPr="00B373D6">
        <w:rPr>
          <w:rFonts w:eastAsia="Times New Roman" w:cs="Times New Roman"/>
          <w:b/>
          <w:szCs w:val="24"/>
          <w:lang w:val="en-US" w:eastAsia="de-DE"/>
        </w:rPr>
        <w:t xml:space="preserve"> hoặc hành tướng nhãn giới cho đến nhãn xúc làm duyên sanh ra các thọ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ngã vô ngã</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tịnh bất tịnh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không bất không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vô tướng hữu tướng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vô nguyện hữu nguyện</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tịch tĩnh bất tịch tĩnh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nhãn giới, sắc giới, nhãn thức giới và nhãn xúc, nhãn xúc làm duyên sanh ra các thọ viễn ly bất viễn ly</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nhãn giới cho đến nhãn xúc làm duyên sanh ra các thọ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Hoặc hành nhĩ giới, thanh giới, nhĩ thức giới và nhĩ xúc, nhĩ xúc làm duyên sanh ra các thọ</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thường vô thường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lạc khổ</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ngã vô ngã</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tịnh bất tịnh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xml:space="preserve">. Hoặc hành nhĩ </w:t>
      </w:r>
      <w:r w:rsidRPr="00B373D6">
        <w:rPr>
          <w:rFonts w:eastAsia="Times New Roman" w:cs="Times New Roman"/>
          <w:b/>
          <w:szCs w:val="24"/>
          <w:lang w:val="en-US" w:eastAsia="de-DE"/>
        </w:rPr>
        <w:lastRenderedPageBreak/>
        <w:t>giới, thanh giới, nhĩ thức giới và nhĩ xúc, nhĩ xúc làm duyên sanh ra các thọ không bất không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vô tướng hữu tướng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vô nguyện hữu nguyện</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tịch tĩnh bất tịch tĩnh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nhĩ giới, thanh giới, nhĩ thức giới và nhĩ xúc, nhĩ xúc làm duyên sanh ra các thọ viễn ly bất viễn ly</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nhĩ giới cho đến nhĩ xúc làm duyên sanh các thọ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Hoặc hành tỷ giới, hương giới, tỷ thức giới và tỷ xúc, tỷ xúc làm duyên sanh ra các thọ</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thường vô thường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lạc khổ</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ngã vô ngã</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tịnh bất tịnh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không bất không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vô tướng hữu tướng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vô nguyện hữu nguyện</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tịch tĩnh bất tịch tĩnh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tỷ giới, hương giới, tỷ thức giới và tỷ xúc, tỷ xúc làm duyên sanh ra các thọ viễn ly bất viễn ly</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tỷ giới cho đến tỷ xúc làm duyên sanh các thọ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Hoặc hành thiệt giới, vị giới, thiệt thức giới và thiệt xúc, thiệt xúc làm duyên sanh ra các thọ</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thường vô thường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lạc khổ</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ngã vô ngã</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tịnh bất tịnh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không bất không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vô tướng hữu tướng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vô nguyện hữu nguyện</w:t>
      </w:r>
      <w:r w:rsidR="007E345F">
        <w:rPr>
          <w:rFonts w:eastAsia="Times New Roman" w:cs="Times New Roman"/>
          <w:b/>
          <w:szCs w:val="24"/>
          <w:lang w:val="en-US" w:eastAsia="de-DE"/>
        </w:rPr>
        <w:t xml:space="preserve">, hoặc </w:t>
      </w:r>
      <w:r w:rsidR="007E345F">
        <w:rPr>
          <w:rFonts w:eastAsia="Times New Roman" w:cs="Times New Roman"/>
          <w:b/>
          <w:szCs w:val="24"/>
          <w:lang w:val="en-US" w:eastAsia="de-DE"/>
        </w:rPr>
        <w:lastRenderedPageBreak/>
        <w:t>hành tướng</w:t>
      </w:r>
      <w:r w:rsidRPr="00B373D6">
        <w:rPr>
          <w:rFonts w:eastAsia="Times New Roman" w:cs="Times New Roman"/>
          <w:b/>
          <w:szCs w:val="24"/>
          <w:lang w:val="en-US" w:eastAsia="de-DE"/>
        </w:rPr>
        <w:t xml:space="preserve"> thiệt giới cho đến thiệt xúc làm duyên sanh các thọ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tịch tĩnh bất tịch tĩnh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thiệt giới, vị giới, thiệt thức giới và thiệt xúc, thiệt xúc làm duyên sanh ra các thọ viễn ly bất viễn ly</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thiệt giới cho đến thiệt xúc làm duyên sanh các thọ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Hoặc hành thân giới, xúc giới, thân thức giới và thân xúc, thân xúc làm duyên sanh ra các thọ</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thường vô thường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lạc khổ</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ngã vô ngã</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tịnh bất tịnh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không bất không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vô tướng hữu tướng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vô nguyện hữu nguyện</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tịch tĩnh bất tịch tĩnh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thân giới, xúc giới, thân thức giới và thân xúc, thân xúc làm duyên sanh ra các thọ viễn ly bất viễn ly</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thân giới cho đến thân xúc làm duyên sanh các thọ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Hoặc hành ý giới, pháp giới, ý thức giới và ý xúc, ý xúc làm duyên sanh ra các thọ</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thường vô thường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lạc khổ</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ngã vô ngã</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tịnh bất tịnh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không bất không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vô tướng hữu tướng</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vô nguyện hữu nguyện</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ý giới, pháp giới, ý thức giới và ý xúc, ý xúc làm duyên sanh ra các thọ tịch tĩnh bất tịch tĩnh</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xml:space="preserve">. Hoặc hành ý giới, pháp giới, ý thức giới và ý xúc, ý xúc làm duyên sanh ra các thọ viễn ly bất viễn </w:t>
      </w:r>
      <w:r w:rsidRPr="00B373D6">
        <w:rPr>
          <w:rFonts w:eastAsia="Times New Roman" w:cs="Times New Roman"/>
          <w:b/>
          <w:szCs w:val="24"/>
          <w:lang w:val="en-US" w:eastAsia="de-DE"/>
        </w:rPr>
        <w:lastRenderedPageBreak/>
        <w:t>ly</w:t>
      </w:r>
      <w:r w:rsidR="007E345F">
        <w:rPr>
          <w:rFonts w:eastAsia="Times New Roman" w:cs="Times New Roman"/>
          <w:b/>
          <w:szCs w:val="24"/>
          <w:lang w:val="en-US" w:eastAsia="de-DE"/>
        </w:rPr>
        <w:t>, hoặc hành tướng</w:t>
      </w:r>
      <w:r w:rsidRPr="00B373D6">
        <w:rPr>
          <w:rFonts w:eastAsia="Times New Roman" w:cs="Times New Roman"/>
          <w:b/>
          <w:szCs w:val="24"/>
          <w:lang w:val="en-US" w:eastAsia="de-DE"/>
        </w:rPr>
        <w:t xml:space="preserve"> ý giới cho đến ý xúc làm duyên sanh các thọ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A7302D" w:rsidRDefault="00B373D6" w:rsidP="00043205">
      <w:pPr>
        <w:spacing w:before="100" w:beforeAutospacing="1" w:after="100" w:afterAutospacing="1"/>
        <w:ind w:firstLine="709"/>
        <w:jc w:val="both"/>
        <w:rPr>
          <w:rFonts w:eastAsia="Times New Roman" w:cs="Times New Roman"/>
          <w:b/>
          <w:szCs w:val="24"/>
          <w:lang w:val="en-US" w:eastAsia="de-DE"/>
        </w:rPr>
      </w:pPr>
      <w:r w:rsidRPr="00B373D6">
        <w:rPr>
          <w:rFonts w:eastAsia="Times New Roman" w:cs="Times New Roman"/>
          <w:b/>
          <w:szCs w:val="24"/>
          <w:lang w:val="en-US" w:eastAsia="de-DE"/>
        </w:rPr>
        <w:t xml:space="preserve">Bạch Thế Tôn! Nếu </w:t>
      </w:r>
      <w:r w:rsidR="00C54ACB">
        <w:rPr>
          <w:rFonts w:eastAsia="Times New Roman" w:cs="Times New Roman"/>
          <w:b/>
          <w:szCs w:val="24"/>
          <w:lang w:val="en-US" w:eastAsia="de-DE"/>
        </w:rPr>
        <w:t>Bồ-tát Ma-ha-tát</w:t>
      </w:r>
      <w:r w:rsidRPr="00B373D6">
        <w:rPr>
          <w:rFonts w:eastAsia="Times New Roman" w:cs="Times New Roman"/>
          <w:b/>
          <w:szCs w:val="24"/>
          <w:lang w:val="en-US" w:eastAsia="de-DE"/>
        </w:rPr>
        <w:t xml:space="preserve"> khi tu hành </w:t>
      </w:r>
      <w:r w:rsidR="00C54ACB">
        <w:rPr>
          <w:rFonts w:eastAsia="Times New Roman" w:cs="Times New Roman"/>
          <w:b/>
          <w:szCs w:val="24"/>
          <w:lang w:val="en-US" w:eastAsia="de-DE"/>
        </w:rPr>
        <w:t>Bát-nhã Ba-la-mật-đa</w:t>
      </w:r>
      <w:r w:rsidRPr="00B373D6">
        <w:rPr>
          <w:rFonts w:eastAsia="Times New Roman" w:cs="Times New Roman"/>
          <w:b/>
          <w:szCs w:val="24"/>
          <w:lang w:val="en-US" w:eastAsia="de-DE"/>
        </w:rPr>
        <w:t>, không có phương tiện khéo léo, hoặc hành địa giới, hoặc hành tướng địa giới</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hoặc hành tướng thủy hỏa phong không thức giới</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thường vô thường, hoặc hành tướng địa giới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thường vô thường, hoặc hành tướng thủy hỏa phong không thức giới thường vô thường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lạc khổ, hoặc hành tướng địa giới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lạc khổ, hoặc hành tướng thủy hỏa phong không thức giới lạc khổ</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ngã vô ngã, hoặc hành tướng địa giới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ngã vô ngã, hoặc hành tướng thủy hỏa phong không thức giới ngã vô ngã</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tịnh bất tịnh, hoặc hành tướng địa giới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tịnh bất tịnh, hoặc hành tướng thủy hỏa phong không thức giới tịnh bất tịnh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không bất không, hoặc hành tướng địa giới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không bất không, hoặc hành tướng thủy hỏa phong không thức giới không bất không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vô tướng hữu tướng, hoặc hành tướng địa giới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vô tướng hữu tướng, hoặc hành tướng thủy hỏa phong không thức giới vô tướng hữu tướng</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vô nguyện hữu nguyện, hoặc hành tướng địa giới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vô nguyện hữu nguyện, hoặc hành tướng thủy hỏa phong không thức giới vô nguyện hữu nguyện</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tịch tĩnh bất tịch tĩnh, hoặc hành tướng địa giới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tịch tĩnh bất tịch tĩnh, hoặc hành tướng thủy hỏa phong không thức giới tịch tĩnh bất tịch tĩnh</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địa giới viễn ly bất viễn ly, hoặc hành tướng địa giới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 Hoặc hành thủy hỏa phong không thức giới viễn ly bất viễn ly, hoặc hành tướng thủy hỏa phong không thức giới viễn ly bất viễn ly</w:t>
      </w:r>
      <w:r w:rsidR="00E839AE">
        <w:rPr>
          <w:rFonts w:eastAsia="Times New Roman" w:cs="Times New Roman"/>
          <w:b/>
          <w:szCs w:val="24"/>
          <w:lang w:val="en-US" w:eastAsia="de-DE"/>
        </w:rPr>
        <w:t>; chẳng phải hành Bát-nhã Ba-la-mật-đa</w:t>
      </w:r>
      <w:r w:rsidRPr="00B373D6">
        <w:rPr>
          <w:rFonts w:eastAsia="Times New Roman" w:cs="Times New Roman"/>
          <w:b/>
          <w:szCs w:val="24"/>
          <w:lang w:val="en-US" w:eastAsia="de-DE"/>
        </w:rPr>
        <w:t>.</w:t>
      </w:r>
    </w:p>
    <w:p w:rsidR="00EF5790" w:rsidRPr="00307F70" w:rsidRDefault="00B373D6" w:rsidP="00043205">
      <w:pPr>
        <w:spacing w:before="100" w:beforeAutospacing="1" w:after="100" w:afterAutospacing="1"/>
        <w:ind w:firstLine="709"/>
        <w:jc w:val="center"/>
        <w:rPr>
          <w:b/>
          <w:i/>
          <w:szCs w:val="24"/>
        </w:rPr>
      </w:pPr>
      <w:r w:rsidRPr="00B373D6">
        <w:rPr>
          <w:rFonts w:eastAsia="Times New Roman" w:cs="Times New Roman"/>
          <w:b/>
          <w:szCs w:val="24"/>
          <w:lang w:val="en-US" w:eastAsia="de-DE"/>
        </w:rPr>
        <w:t>--- o0o ---</w:t>
      </w:r>
    </w:p>
    <w:sectPr w:rsidR="00EF5790" w:rsidRPr="00307F70" w:rsidSect="005B7C8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EB" w:rsidRDefault="001E49EB" w:rsidP="00E51658">
      <w:r>
        <w:separator/>
      </w:r>
    </w:p>
  </w:endnote>
  <w:endnote w:type="continuationSeparator" w:id="0">
    <w:p w:rsidR="001E49EB" w:rsidRDefault="001E49EB" w:rsidP="00E5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58" w:rsidRDefault="00E5165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58" w:rsidRDefault="00E5165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58" w:rsidRDefault="00E5165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EB" w:rsidRDefault="001E49EB" w:rsidP="00E51658">
      <w:r>
        <w:separator/>
      </w:r>
    </w:p>
  </w:footnote>
  <w:footnote w:type="continuationSeparator" w:id="0">
    <w:p w:rsidR="001E49EB" w:rsidRDefault="001E49EB" w:rsidP="00E51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58" w:rsidRDefault="00E5165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58" w:rsidRDefault="00E51658">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58" w:rsidRDefault="00E516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4CB8"/>
    <w:rsid w:val="00035D10"/>
    <w:rsid w:val="00043205"/>
    <w:rsid w:val="00090405"/>
    <w:rsid w:val="000C2E4F"/>
    <w:rsid w:val="000E7F0A"/>
    <w:rsid w:val="001433E1"/>
    <w:rsid w:val="001813F4"/>
    <w:rsid w:val="001D35B3"/>
    <w:rsid w:val="001E49EB"/>
    <w:rsid w:val="002414DF"/>
    <w:rsid w:val="002A14ED"/>
    <w:rsid w:val="002B4B4E"/>
    <w:rsid w:val="002C0866"/>
    <w:rsid w:val="002E13D3"/>
    <w:rsid w:val="00307F70"/>
    <w:rsid w:val="00334B89"/>
    <w:rsid w:val="0034242C"/>
    <w:rsid w:val="0035478E"/>
    <w:rsid w:val="00373B6B"/>
    <w:rsid w:val="003C56A1"/>
    <w:rsid w:val="003E10A3"/>
    <w:rsid w:val="00413E27"/>
    <w:rsid w:val="004629B5"/>
    <w:rsid w:val="004C1A2B"/>
    <w:rsid w:val="004D2438"/>
    <w:rsid w:val="005139C2"/>
    <w:rsid w:val="00571BBF"/>
    <w:rsid w:val="00572FB4"/>
    <w:rsid w:val="005B7C80"/>
    <w:rsid w:val="005E62AA"/>
    <w:rsid w:val="0060103A"/>
    <w:rsid w:val="00654023"/>
    <w:rsid w:val="006706F3"/>
    <w:rsid w:val="00673A07"/>
    <w:rsid w:val="006946C1"/>
    <w:rsid w:val="006966DB"/>
    <w:rsid w:val="006A5939"/>
    <w:rsid w:val="006A6D49"/>
    <w:rsid w:val="006B6933"/>
    <w:rsid w:val="006F5765"/>
    <w:rsid w:val="00746F44"/>
    <w:rsid w:val="007E345F"/>
    <w:rsid w:val="007E67BE"/>
    <w:rsid w:val="0086445B"/>
    <w:rsid w:val="00867F69"/>
    <w:rsid w:val="008C6267"/>
    <w:rsid w:val="008F16FA"/>
    <w:rsid w:val="009064F4"/>
    <w:rsid w:val="00933FCA"/>
    <w:rsid w:val="0098300C"/>
    <w:rsid w:val="009A29A0"/>
    <w:rsid w:val="00A273D6"/>
    <w:rsid w:val="00A3510B"/>
    <w:rsid w:val="00A7302D"/>
    <w:rsid w:val="00A84F95"/>
    <w:rsid w:val="00AA52B6"/>
    <w:rsid w:val="00B047CB"/>
    <w:rsid w:val="00B373D6"/>
    <w:rsid w:val="00B507AA"/>
    <w:rsid w:val="00BB33EC"/>
    <w:rsid w:val="00BE1432"/>
    <w:rsid w:val="00BE36F6"/>
    <w:rsid w:val="00BF2BDD"/>
    <w:rsid w:val="00C211C0"/>
    <w:rsid w:val="00C54ACB"/>
    <w:rsid w:val="00C62113"/>
    <w:rsid w:val="00CA4E3E"/>
    <w:rsid w:val="00CC5F7B"/>
    <w:rsid w:val="00CD3118"/>
    <w:rsid w:val="00CD56FB"/>
    <w:rsid w:val="00D137D5"/>
    <w:rsid w:val="00DC3ECE"/>
    <w:rsid w:val="00E21C5C"/>
    <w:rsid w:val="00E2650D"/>
    <w:rsid w:val="00E51658"/>
    <w:rsid w:val="00E839AE"/>
    <w:rsid w:val="00E9325D"/>
    <w:rsid w:val="00ED4617"/>
    <w:rsid w:val="00EE5DD2"/>
    <w:rsid w:val="00EF5790"/>
    <w:rsid w:val="00F56869"/>
    <w:rsid w:val="00F727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E51658"/>
    <w:pPr>
      <w:tabs>
        <w:tab w:val="center" w:pos="4536"/>
        <w:tab w:val="right" w:pos="9072"/>
      </w:tabs>
    </w:pPr>
  </w:style>
  <w:style w:type="character" w:customStyle="1" w:styleId="KopfzeileZchn">
    <w:name w:val="Kopfzeile Zchn"/>
    <w:basedOn w:val="Absatz-Standardschriftart"/>
    <w:link w:val="Kopfzeile"/>
    <w:uiPriority w:val="99"/>
    <w:rsid w:val="00E51658"/>
    <w:rPr>
      <w:rFonts w:ascii="Times New Roman" w:hAnsi="Times New Roman"/>
      <w:sz w:val="24"/>
    </w:rPr>
  </w:style>
  <w:style w:type="paragraph" w:styleId="Fuzeile">
    <w:name w:val="footer"/>
    <w:basedOn w:val="Standard"/>
    <w:link w:val="FuzeileZchn"/>
    <w:uiPriority w:val="99"/>
    <w:unhideWhenUsed/>
    <w:rsid w:val="00E51658"/>
    <w:pPr>
      <w:tabs>
        <w:tab w:val="center" w:pos="4536"/>
        <w:tab w:val="right" w:pos="9072"/>
      </w:tabs>
    </w:pPr>
  </w:style>
  <w:style w:type="character" w:customStyle="1" w:styleId="FuzeileZchn">
    <w:name w:val="Fußzeile Zchn"/>
    <w:basedOn w:val="Absatz-Standardschriftart"/>
    <w:link w:val="Fuzeile"/>
    <w:uiPriority w:val="99"/>
    <w:rsid w:val="00E516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ED50-6785-4E84-BA7E-87CD335C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5845</Words>
  <Characters>36824</Characters>
  <Application>Microsoft Office Word</Application>
  <DocSecurity>0</DocSecurity>
  <Lines>306</Lines>
  <Paragraphs>85</Paragraphs>
  <ScaleCrop>false</ScaleCrop>
  <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2022-05-29T08:18:00Z</dcterms:created>
  <dcterms:modified xsi:type="dcterms:W3CDTF">2022-05-29T08:19:00Z</dcterms:modified>
</cp:coreProperties>
</file>